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9C4" w:rsidRDefault="001469C4" w:rsidP="00F1030E">
      <w:pPr>
        <w:pStyle w:val="NormalnyWeb"/>
        <w:spacing w:before="0" w:beforeAutospacing="0" w:after="160" w:afterAutospacing="0"/>
      </w:pPr>
      <w:r>
        <w:rPr>
          <w:rFonts w:ascii="Calibri" w:hAnsi="Calibri"/>
          <w:color w:val="000000"/>
          <w:sz w:val="22"/>
          <w:szCs w:val="22"/>
        </w:rPr>
        <w:t>80 lat temu wybuchło powstanie warszawskie. Pamiętajmy o wszystkich, którzy w nim zginęli</w:t>
      </w:r>
    </w:p>
    <w:p w:rsidR="001469C4" w:rsidRDefault="001469C4" w:rsidP="00F1030E">
      <w:pPr>
        <w:pStyle w:val="NormalnyWeb"/>
        <w:spacing w:before="0" w:beforeAutospacing="0" w:after="160" w:afterAutospacing="0"/>
      </w:pPr>
      <w:r>
        <w:rPr>
          <w:rFonts w:ascii="Calibri" w:hAnsi="Calibri"/>
          <w:color w:val="000000"/>
          <w:sz w:val="22"/>
          <w:szCs w:val="22"/>
        </w:rPr>
        <w:t>Pytania, jakie nasuwają się po przeczytaniu tytułu poniższego tekstu to: „czy nas Ślązaków to dotyczy?” Czy powstanie warszawskie, które wybuchło 1 sierpnia 1944 rok, jest związane z naszą śląską i lokalną historią? </w:t>
      </w:r>
    </w:p>
    <w:p w:rsidR="001469C4" w:rsidRDefault="001469C4" w:rsidP="00F1030E">
      <w:pPr>
        <w:pStyle w:val="NormalnyWeb"/>
        <w:spacing w:before="0" w:beforeAutospacing="0" w:after="160" w:afterAutospacing="0"/>
      </w:pPr>
      <w:r>
        <w:rPr>
          <w:rFonts w:ascii="Calibri" w:hAnsi="Calibri"/>
          <w:color w:val="000000"/>
          <w:sz w:val="22"/>
          <w:szCs w:val="22"/>
        </w:rPr>
        <w:t>Moim zdaniem jak najbardziej tak, w taki sam sposób jak Monte Cassino, Normandia czy pancerne zmagania na łuku kurskim, tudzież inne znane bitwy II wojny światowej. Te odległe miejsca łączy znój żołnierzy, naszych krewnych, urodzonych tu na Śląsku, którym przyszło walczyć i przelewać krew na obcej ziemi w szeregach każdej z walczących stron.</w:t>
      </w:r>
    </w:p>
    <w:p w:rsidR="001469C4" w:rsidRDefault="001469C4" w:rsidP="00F1030E">
      <w:pPr>
        <w:rPr>
          <w:rFonts w:eastAsia="Times New Roman"/>
        </w:rPr>
      </w:pPr>
    </w:p>
    <w:p w:rsidR="001469C4" w:rsidRDefault="001469C4" w:rsidP="00F1030E">
      <w:pPr>
        <w:pStyle w:val="NormalnyWeb"/>
        <w:spacing w:before="0" w:beforeAutospacing="0" w:after="160" w:afterAutospacing="0"/>
      </w:pPr>
      <w:r>
        <w:rPr>
          <w:rFonts w:ascii="Calibri" w:hAnsi="Calibri"/>
          <w:color w:val="000000"/>
          <w:sz w:val="22"/>
          <w:szCs w:val="22"/>
        </w:rPr>
        <w:t>Żołnierze Berlinga. 1 Armia Wojska Polskiego w ZSRR, czyli Ślązacy w Armii Czerwonej</w:t>
      </w:r>
    </w:p>
    <w:p w:rsidR="00774E6E" w:rsidRDefault="001469C4" w:rsidP="00F1030E">
      <w:pPr>
        <w:pStyle w:val="NormalnyWeb"/>
        <w:spacing w:before="0" w:beforeAutospacing="0" w:after="160" w:afterAutospacing="0"/>
        <w:rPr>
          <w:rFonts w:ascii="Calibri" w:hAnsi="Calibri"/>
          <w:color w:val="000000"/>
          <w:sz w:val="22"/>
          <w:szCs w:val="22"/>
        </w:rPr>
      </w:pPr>
      <w:r>
        <w:rPr>
          <w:rFonts w:ascii="Calibri" w:hAnsi="Calibri"/>
          <w:color w:val="000000"/>
          <w:sz w:val="22"/>
          <w:szCs w:val="22"/>
        </w:rPr>
        <w:t xml:space="preserve">Pierwsza Armia składała się głównie z zesłańców: obywateli Polski, którzy trafili do ZSRR i w większości przeszli gehennę sowieckich łagrów. Osób, które de facto nie zdążyły </w:t>
      </w:r>
      <w:r w:rsidR="00774E6E">
        <w:rPr>
          <w:rFonts w:ascii="Calibri" w:hAnsi="Calibri"/>
          <w:color w:val="000000"/>
          <w:sz w:val="22"/>
          <w:szCs w:val="22"/>
        </w:rPr>
        <w:t>do armii gen Andersa która formowana była</w:t>
      </w:r>
      <w:r w:rsidR="003A3E1C">
        <w:rPr>
          <w:rFonts w:ascii="Calibri" w:hAnsi="Calibri"/>
          <w:color w:val="000000"/>
          <w:sz w:val="22"/>
          <w:szCs w:val="22"/>
        </w:rPr>
        <w:t xml:space="preserve"> już </w:t>
      </w:r>
      <w:r w:rsidR="00727225">
        <w:rPr>
          <w:rFonts w:ascii="Calibri" w:hAnsi="Calibri"/>
          <w:color w:val="000000"/>
          <w:sz w:val="22"/>
          <w:szCs w:val="22"/>
        </w:rPr>
        <w:t xml:space="preserve">ponad rok </w:t>
      </w:r>
      <w:r w:rsidR="00774E6E">
        <w:rPr>
          <w:rFonts w:ascii="Calibri" w:hAnsi="Calibri"/>
          <w:color w:val="000000"/>
          <w:sz w:val="22"/>
          <w:szCs w:val="22"/>
        </w:rPr>
        <w:t xml:space="preserve">wcześniej. </w:t>
      </w:r>
    </w:p>
    <w:p w:rsidR="001469C4" w:rsidRDefault="001469C4" w:rsidP="00F1030E">
      <w:pPr>
        <w:pStyle w:val="NormalnyWeb"/>
        <w:spacing w:before="0" w:beforeAutospacing="0" w:after="160" w:afterAutospacing="0"/>
      </w:pPr>
      <w:r>
        <w:rPr>
          <w:rFonts w:ascii="Calibri" w:hAnsi="Calibri"/>
          <w:color w:val="000000"/>
          <w:sz w:val="22"/>
          <w:szCs w:val="22"/>
        </w:rPr>
        <w:t xml:space="preserve">Pośród nich znajdowali się Ślązacy, byli żołnierze Wehrmachtu, którzy dostali się do niewoli sowieckiej w czasie działań zbrojnych. Niewola już była uśmiechem losu, ponieważ jeńców na </w:t>
      </w:r>
      <w:proofErr w:type="spellStart"/>
      <w:r>
        <w:rPr>
          <w:rFonts w:ascii="Calibri" w:hAnsi="Calibri"/>
          <w:color w:val="000000"/>
          <w:sz w:val="22"/>
          <w:szCs w:val="22"/>
        </w:rPr>
        <w:t>Ostfroncie</w:t>
      </w:r>
      <w:proofErr w:type="spellEnd"/>
      <w:r>
        <w:rPr>
          <w:rFonts w:ascii="Calibri" w:hAnsi="Calibri"/>
          <w:color w:val="000000"/>
          <w:sz w:val="22"/>
          <w:szCs w:val="22"/>
        </w:rPr>
        <w:t xml:space="preserve"> brano rzadko. </w:t>
      </w:r>
    </w:p>
    <w:p w:rsidR="001469C4" w:rsidRDefault="001469C4" w:rsidP="00F1030E">
      <w:pPr>
        <w:pStyle w:val="NormalnyWeb"/>
        <w:spacing w:before="0" w:beforeAutospacing="0" w:after="160" w:afterAutospacing="0"/>
      </w:pPr>
      <w:r>
        <w:rPr>
          <w:rFonts w:ascii="Calibri" w:hAnsi="Calibri"/>
          <w:color w:val="000000"/>
          <w:sz w:val="22"/>
          <w:szCs w:val="22"/>
        </w:rPr>
        <w:t xml:space="preserve">Szacunkowo Ślązaków, byłych żołnierzy III Rzeszy w Armii Ludowej, było około trzech tysięcy (z 395 tysięcy czynnych żołnierzy LWP w maju 1945 roku). Ilu poległo? </w:t>
      </w:r>
      <w:r w:rsidR="004662CE">
        <w:rPr>
          <w:rFonts w:ascii="Calibri" w:hAnsi="Calibri"/>
          <w:color w:val="000000"/>
          <w:sz w:val="22"/>
          <w:szCs w:val="22"/>
        </w:rPr>
        <w:t xml:space="preserve">Można przyjąć że </w:t>
      </w:r>
      <w:r>
        <w:rPr>
          <w:rFonts w:ascii="Calibri" w:hAnsi="Calibri"/>
          <w:color w:val="000000"/>
          <w:sz w:val="22"/>
          <w:szCs w:val="22"/>
        </w:rPr>
        <w:t>zdecydowana większość z obozowego zaciągu nie zobaczyła już rodzinnych stron. Jednak wojsko było jedyną okazją, by wyrwać się z gułagu i zwiększyć szanse na przeżycie.</w:t>
      </w:r>
    </w:p>
    <w:p w:rsidR="001469C4" w:rsidRDefault="001469C4" w:rsidP="00F1030E">
      <w:pPr>
        <w:rPr>
          <w:rFonts w:eastAsia="Times New Roman"/>
        </w:rPr>
      </w:pPr>
    </w:p>
    <w:p w:rsidR="001469C4" w:rsidRDefault="001469C4" w:rsidP="00F1030E">
      <w:pPr>
        <w:pStyle w:val="NormalnyWeb"/>
        <w:spacing w:before="0" w:beforeAutospacing="0" w:after="160" w:afterAutospacing="0"/>
      </w:pPr>
      <w:r>
        <w:rPr>
          <w:rFonts w:ascii="Calibri" w:hAnsi="Calibri"/>
          <w:color w:val="000000"/>
          <w:sz w:val="22"/>
          <w:szCs w:val="22"/>
        </w:rPr>
        <w:t>Sytuacja frontowa</w:t>
      </w:r>
    </w:p>
    <w:p w:rsidR="001469C4" w:rsidRDefault="001469C4" w:rsidP="00F1030E">
      <w:pPr>
        <w:pStyle w:val="NormalnyWeb"/>
        <w:spacing w:before="0" w:beforeAutospacing="0" w:after="160" w:afterAutospacing="0"/>
      </w:pPr>
      <w:r>
        <w:rPr>
          <w:rFonts w:ascii="Calibri" w:hAnsi="Calibri"/>
          <w:color w:val="000000"/>
          <w:sz w:val="22"/>
          <w:szCs w:val="22"/>
        </w:rPr>
        <w:t xml:space="preserve">Wracając do powstania warszawskiego. Po dojściu do prawobrzeżnej Warszawy, Stalin czekał cierpliwie i zdecydowanie nie wyrażał chęci pomocy walczącej Stolicy. Wykrwawienie się Armii Krajowej, którą już aktywnie zwalczano na Kresach Wschodnich, było dla NKWD wyręczeniem od pracy. </w:t>
      </w:r>
    </w:p>
    <w:p w:rsidR="001469C4" w:rsidRDefault="001469C4" w:rsidP="00F1030E">
      <w:pPr>
        <w:pStyle w:val="NormalnyWeb"/>
        <w:spacing w:before="0" w:beforeAutospacing="0" w:after="160" w:afterAutospacing="0"/>
      </w:pPr>
      <w:r>
        <w:rPr>
          <w:rFonts w:ascii="Calibri" w:hAnsi="Calibri"/>
          <w:color w:val="000000"/>
          <w:sz w:val="22"/>
          <w:szCs w:val="22"/>
        </w:rPr>
        <w:t xml:space="preserve">Informacje o pierwszych próbach rokowań o zawieszeniu broni (9 września) przez powstańców dotarły do Stalina. Ten wykorzystał sytuację i zdecydował o desancie, pomimo że AK w Warszawie była skazana na porażkę. Pomoc miała </w:t>
      </w:r>
      <w:r w:rsidR="00AC5D61">
        <w:rPr>
          <w:rFonts w:ascii="Calibri" w:hAnsi="Calibri"/>
          <w:color w:val="000000"/>
          <w:sz w:val="22"/>
          <w:szCs w:val="22"/>
        </w:rPr>
        <w:t xml:space="preserve">głównie </w:t>
      </w:r>
      <w:r>
        <w:rPr>
          <w:rFonts w:ascii="Calibri" w:hAnsi="Calibri"/>
          <w:color w:val="000000"/>
          <w:sz w:val="22"/>
          <w:szCs w:val="22"/>
        </w:rPr>
        <w:t>na celu przedłużenie agonii i zwiększenie i tak wielkich strat samych wojsk Armii Krajowej, jak również dalsze apogeum wśród cywilów. Powstańcy od 3 września utrzymywali tylko trzy odizolowane od siebie dzielnice: Mokotów, Śródmieście i Żoliborz. </w:t>
      </w:r>
    </w:p>
    <w:p w:rsidR="001469C4" w:rsidRDefault="001469C4" w:rsidP="00F1030E">
      <w:pPr>
        <w:rPr>
          <w:rFonts w:eastAsia="Times New Roman"/>
        </w:rPr>
      </w:pPr>
    </w:p>
    <w:p w:rsidR="001469C4" w:rsidRDefault="001469C4" w:rsidP="00F1030E">
      <w:pPr>
        <w:pStyle w:val="NormalnyWeb"/>
        <w:spacing w:before="0" w:beforeAutospacing="0" w:after="160" w:afterAutospacing="0"/>
      </w:pPr>
      <w:r>
        <w:rPr>
          <w:rFonts w:ascii="Calibri" w:hAnsi="Calibri"/>
          <w:color w:val="000000"/>
          <w:sz w:val="22"/>
          <w:szCs w:val="22"/>
        </w:rPr>
        <w:t>1 Armia Wojska Polskiego w Warszawie</w:t>
      </w:r>
    </w:p>
    <w:p w:rsidR="001469C4" w:rsidRDefault="001469C4" w:rsidP="00F1030E">
      <w:pPr>
        <w:pStyle w:val="NormalnyWeb"/>
        <w:spacing w:before="0" w:beforeAutospacing="0" w:after="160" w:afterAutospacing="0"/>
      </w:pPr>
      <w:r>
        <w:rPr>
          <w:rFonts w:ascii="Calibri" w:hAnsi="Calibri"/>
          <w:color w:val="000000"/>
          <w:sz w:val="22"/>
          <w:szCs w:val="22"/>
        </w:rPr>
        <w:t>Zgodnie z rozkazem Stalina, 1 Armia WP wyzwoliła prawobrzeżną część Warszawy 1</w:t>
      </w:r>
      <w:r w:rsidR="0040614A">
        <w:rPr>
          <w:rFonts w:ascii="Calibri" w:hAnsi="Calibri"/>
          <w:color w:val="000000"/>
          <w:sz w:val="22"/>
          <w:szCs w:val="22"/>
        </w:rPr>
        <w:t>5</w:t>
      </w:r>
      <w:r>
        <w:rPr>
          <w:rFonts w:ascii="Calibri" w:hAnsi="Calibri"/>
          <w:color w:val="000000"/>
          <w:sz w:val="22"/>
          <w:szCs w:val="22"/>
        </w:rPr>
        <w:t xml:space="preserve"> września i stanęła na linii Wisły. W jej składzie znajdowała się 3 Dywizja Piechoty im. Romualda Traugutta, a na jej barki zrzucono do realizacji główny cel, czyli uchwycenie prawobrzeżnej części Warszawy w Czerniakowie. W dniach 16-23 września przeprawiono łącznie (z całej 1 Armii WP, w której razem brały udział trzy dywizje piechoty) około 4 tysięcy żołnierzy, z czego 2297 zginęło, a rannych zostało 1467. Tylko z wyżej omawianej 3 DP przeprawiono 2078 żołnierzy, z czego poległo i zaginęło 1621. </w:t>
      </w:r>
    </w:p>
    <w:p w:rsidR="001469C4" w:rsidRDefault="001469C4" w:rsidP="00F1030E">
      <w:pPr>
        <w:pStyle w:val="NormalnyWeb"/>
        <w:spacing w:before="0" w:beforeAutospacing="0" w:after="160" w:afterAutospacing="0"/>
      </w:pPr>
      <w:r>
        <w:rPr>
          <w:rFonts w:ascii="Calibri" w:hAnsi="Calibri"/>
          <w:color w:val="000000"/>
          <w:sz w:val="22"/>
          <w:szCs w:val="22"/>
        </w:rPr>
        <w:t>Tak wysokie straty można tłumaczyć małą ilością sprzętu przeprawowego, dużą szerokością rzeki oraz słabym wsparciem artyleryjskim. Wpływ na to miał również fakt, że było to pierwsze użycie w boju 3 DP, a był to chrzest bojowy okupiony morzem krwi. Sam desant pod silnym ogniem nieprzyjaciela był skazany na porażkę. Na niektórych odcinkach udało się uchwycić brzeg i utworzyć tzw. przyczółek czerniakowski, połączyć z powstańcami, jednak były to zbyt nikłe siły (około 1000-1200 żołnierzy), których ewakuowano przy wysokich stratach. Powróciło z lewego brzegu zaledwie 457 żołnierzy, czyli co czwarty. </w:t>
      </w:r>
    </w:p>
    <w:p w:rsidR="001469C4" w:rsidRDefault="001469C4" w:rsidP="00F1030E">
      <w:pPr>
        <w:rPr>
          <w:rFonts w:eastAsia="Times New Roman"/>
        </w:rPr>
      </w:pPr>
    </w:p>
    <w:p w:rsidR="001469C4" w:rsidRDefault="001469C4" w:rsidP="00F1030E">
      <w:pPr>
        <w:pStyle w:val="NormalnyWeb"/>
        <w:spacing w:before="0" w:beforeAutospacing="0" w:after="160" w:afterAutospacing="0"/>
      </w:pPr>
      <w:r>
        <w:rPr>
          <w:rFonts w:ascii="Calibri" w:hAnsi="Calibri"/>
          <w:color w:val="000000"/>
          <w:sz w:val="22"/>
          <w:szCs w:val="22"/>
        </w:rPr>
        <w:t>Prawdziwi ludzie nie tylko statystyki. Ślązacy w 3. Dywizji Piechoty im. Romualda Traugutta </w:t>
      </w:r>
    </w:p>
    <w:p w:rsidR="001469C4" w:rsidRPr="00354A69" w:rsidRDefault="001469C4" w:rsidP="00F1030E">
      <w:pPr>
        <w:pStyle w:val="NormalnyWeb"/>
        <w:spacing w:before="0" w:beforeAutospacing="0" w:after="160" w:afterAutospacing="0"/>
        <w:rPr>
          <w:rFonts w:ascii="Calibri" w:hAnsi="Calibri"/>
          <w:color w:val="000000"/>
          <w:sz w:val="22"/>
          <w:szCs w:val="22"/>
        </w:rPr>
      </w:pPr>
      <w:r>
        <w:rPr>
          <w:rFonts w:ascii="Calibri" w:hAnsi="Calibri"/>
          <w:color w:val="000000"/>
          <w:sz w:val="22"/>
          <w:szCs w:val="22"/>
        </w:rPr>
        <w:t>Najbardziej znanym i poważanym zarazem wśród samych żołnierzy był kapelan dywizji, ks. Alojzy Dudek, urodzony w 1913 w Tychach,</w:t>
      </w:r>
      <w:r w:rsidR="009F3694">
        <w:rPr>
          <w:rFonts w:ascii="Calibri" w:hAnsi="Calibri"/>
          <w:color w:val="000000"/>
          <w:sz w:val="22"/>
          <w:szCs w:val="22"/>
        </w:rPr>
        <w:t xml:space="preserve"> który jako Ślązak powołany do Wehrmachtu </w:t>
      </w:r>
      <w:r w:rsidR="00631B51">
        <w:rPr>
          <w:rFonts w:ascii="Calibri" w:hAnsi="Calibri"/>
          <w:color w:val="000000"/>
          <w:sz w:val="22"/>
          <w:szCs w:val="22"/>
        </w:rPr>
        <w:t>(był sanitariuszem) trafia do niewoli sowieckiej</w:t>
      </w:r>
      <w:r w:rsidR="00A468CD">
        <w:rPr>
          <w:rFonts w:ascii="Calibri" w:hAnsi="Calibri"/>
          <w:color w:val="000000"/>
          <w:sz w:val="22"/>
          <w:szCs w:val="22"/>
        </w:rPr>
        <w:t xml:space="preserve"> we wrześniu 1943 roku. </w:t>
      </w:r>
      <w:r>
        <w:rPr>
          <w:rFonts w:ascii="Calibri" w:hAnsi="Calibri"/>
          <w:color w:val="000000"/>
          <w:sz w:val="22"/>
          <w:szCs w:val="22"/>
        </w:rPr>
        <w:t>W styczniu 1944 roku trafia do formowanej w Sielcach nad Oką (dziś tereny Rosji) 3 Dywizji Piechoty im. Romualda Traugutta. O samych żołnierzach dywizji pisze tak: „Odziały 3 DP tworzyły się przeważnie z naszych tułaczy, których zawierucha wojenna rozproszyła po całym Związku Radzieckim. Przybyli z daleka. Z północy z Archangielska, słonecznej Odessy, ze stepów Kazachstanu i dalej jeszcze. Ale również rekrutowali się z byłych żołnierzy niemieckich - Wehrmachtu - którzy przymusowo zostali wcieleni do wojska niemieckiego. Byli to przeważnie Ślązacy, Poznaniacy, Pomorzanie, oraz z innych terenów Polski przyłączonych do Rzeszy. Ale wszyscy ci żołnierze byli przecież Polakami.” </w:t>
      </w:r>
    </w:p>
    <w:p w:rsidR="001469C4" w:rsidRDefault="001469C4" w:rsidP="00F1030E">
      <w:pPr>
        <w:pStyle w:val="NormalnyWeb"/>
        <w:spacing w:before="0" w:beforeAutospacing="0" w:after="160" w:afterAutospacing="0"/>
      </w:pPr>
      <w:r>
        <w:rPr>
          <w:rFonts w:ascii="Calibri" w:hAnsi="Calibri"/>
          <w:color w:val="000000"/>
          <w:sz w:val="22"/>
          <w:szCs w:val="22"/>
        </w:rPr>
        <w:t>Ksiądz kapelan przechodzi całą bojową drogę dywizji przez Warszawę, dalej Pomorze i ciężkie walki o Kołobrzeg, a na koniec sam Berlin. Odznaczony został Krzyżem Zasługi. Po wojnie nadal awansuje do stopnia pułkownika. Umiera w 2006 roku.</w:t>
      </w:r>
    </w:p>
    <w:p w:rsidR="001469C4" w:rsidRDefault="001469C4" w:rsidP="00F1030E">
      <w:pPr>
        <w:rPr>
          <w:rFonts w:eastAsia="Times New Roman"/>
        </w:rPr>
      </w:pPr>
    </w:p>
    <w:p w:rsidR="001469C4" w:rsidRDefault="001469C4" w:rsidP="00F1030E">
      <w:pPr>
        <w:pStyle w:val="NormalnyWeb"/>
        <w:spacing w:before="0" w:beforeAutospacing="0" w:after="160" w:afterAutospacing="0"/>
      </w:pPr>
      <w:r>
        <w:rPr>
          <w:rFonts w:ascii="Calibri" w:hAnsi="Calibri"/>
          <w:color w:val="000000"/>
          <w:sz w:val="22"/>
          <w:szCs w:val="22"/>
        </w:rPr>
        <w:t xml:space="preserve">Poniżej </w:t>
      </w:r>
      <w:r w:rsidR="000B38FF">
        <w:rPr>
          <w:rFonts w:ascii="Calibri" w:hAnsi="Calibri"/>
          <w:color w:val="000000"/>
          <w:sz w:val="22"/>
          <w:szCs w:val="22"/>
        </w:rPr>
        <w:t>dane</w:t>
      </w:r>
      <w:r>
        <w:rPr>
          <w:rFonts w:ascii="Calibri" w:hAnsi="Calibri"/>
          <w:color w:val="000000"/>
          <w:sz w:val="22"/>
          <w:szCs w:val="22"/>
        </w:rPr>
        <w:t xml:space="preserve"> Ślązaków, którzy zaginęli, dostali się do niewoli lub w większości polegli w walkach w Warszawie w 1944 roku:*</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Alojzy Pośpiech, syn Antoniego, ur. 1910 roku w </w:t>
      </w:r>
      <w:r w:rsidRPr="002C3102">
        <w:rPr>
          <w:rFonts w:ascii="Calibri" w:hAnsi="Calibri"/>
          <w:b/>
          <w:bCs/>
          <w:color w:val="000000"/>
          <w:sz w:val="22"/>
          <w:szCs w:val="22"/>
        </w:rPr>
        <w:t>Międzyrzeczu</w:t>
      </w:r>
      <w:r>
        <w:rPr>
          <w:rFonts w:ascii="Calibri" w:hAnsi="Calibri"/>
          <w:color w:val="000000"/>
          <w:sz w:val="22"/>
          <w:szCs w:val="22"/>
        </w:rPr>
        <w:t>, pow. Pszczyna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Fikus Otton, </w:t>
      </w:r>
      <w:r w:rsidR="00EC6EBB">
        <w:rPr>
          <w:rFonts w:ascii="Calibri" w:hAnsi="Calibri"/>
          <w:color w:val="000000"/>
          <w:sz w:val="22"/>
          <w:szCs w:val="22"/>
        </w:rPr>
        <w:t>ur</w:t>
      </w:r>
      <w:r>
        <w:rPr>
          <w:rFonts w:ascii="Calibri" w:hAnsi="Calibri"/>
          <w:color w:val="000000"/>
          <w:sz w:val="22"/>
          <w:szCs w:val="22"/>
        </w:rPr>
        <w:t xml:space="preserve"> 1909 w Siemianowicach</w:t>
      </w:r>
      <w:r w:rsidR="00EC6EBB">
        <w:rPr>
          <w:rFonts w:ascii="Calibri" w:hAnsi="Calibri"/>
          <w:color w:val="000000"/>
          <w:sz w:val="22"/>
          <w:szCs w:val="22"/>
        </w:rPr>
        <w:t>.</w:t>
      </w:r>
      <w:r w:rsidR="002C3102">
        <w:rPr>
          <w:rFonts w:ascii="Calibri" w:hAnsi="Calibri"/>
          <w:color w:val="000000"/>
          <w:sz w:val="22"/>
          <w:szCs w:val="22"/>
        </w:rPr>
        <w:t xml:space="preserve"> </w:t>
      </w:r>
      <w:r>
        <w:rPr>
          <w:rFonts w:ascii="Calibri" w:hAnsi="Calibri"/>
          <w:color w:val="000000"/>
          <w:sz w:val="22"/>
          <w:szCs w:val="22"/>
        </w:rPr>
        <w:t>Zginął</w:t>
      </w:r>
      <w:r w:rsidR="00EC6EBB">
        <w:rPr>
          <w:rFonts w:ascii="Calibri" w:hAnsi="Calibri"/>
          <w:color w:val="000000"/>
          <w:sz w:val="22"/>
          <w:szCs w:val="22"/>
        </w:rPr>
        <w:t xml:space="preserve"> 2</w:t>
      </w:r>
      <w:r>
        <w:rPr>
          <w:rFonts w:ascii="Calibri" w:hAnsi="Calibri"/>
          <w:color w:val="000000"/>
          <w:sz w:val="22"/>
          <w:szCs w:val="22"/>
        </w:rPr>
        <w:t>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Wojak Wiktor, syn Franciszka, ur. 17.10.1909 w Miechowicach. Uznany za zaginionego 23.09.1944, wzięty do niewoli, osadzony w obozie </w:t>
      </w:r>
      <w:proofErr w:type="spellStart"/>
      <w:r>
        <w:rPr>
          <w:rFonts w:ascii="Calibri" w:hAnsi="Calibri"/>
          <w:color w:val="000000"/>
          <w:sz w:val="22"/>
          <w:szCs w:val="22"/>
        </w:rPr>
        <w:t>Sandbostel</w:t>
      </w:r>
      <w:proofErr w:type="spellEnd"/>
      <w:r>
        <w:rPr>
          <w:rFonts w:ascii="Calibri" w:hAnsi="Calibri"/>
          <w:color w:val="000000"/>
          <w:sz w:val="22"/>
          <w:szCs w:val="22"/>
        </w:rPr>
        <w:t>,</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Grabiec Paweł,  ur. 1913 roku w Turza. Poległ 22.09.1944 pochowany na cmentarzu wojskowym Warszawa-Wola.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Szydło Jerzy, urodzony w 1921 w Katowicach. </w:t>
      </w:r>
      <w:r w:rsidR="001136D4">
        <w:rPr>
          <w:rFonts w:ascii="Calibri" w:hAnsi="Calibri"/>
          <w:color w:val="000000"/>
          <w:sz w:val="22"/>
          <w:szCs w:val="22"/>
        </w:rPr>
        <w:t>Zaginął</w:t>
      </w:r>
      <w:r>
        <w:rPr>
          <w:rFonts w:ascii="Calibri" w:hAnsi="Calibri"/>
          <w:color w:val="000000"/>
          <w:sz w:val="22"/>
          <w:szCs w:val="22"/>
        </w:rPr>
        <w:t xml:space="preserve"> 19.09.1944</w:t>
      </w:r>
    </w:p>
    <w:p w:rsidR="00335C63"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Merta Jacenty, urodzony w 12.07.1896 w Zawierciu. Zaginął 19.09.1944. Wzięty do niewoli, Stalag X-B,</w:t>
      </w:r>
    </w:p>
    <w:p w:rsidR="001469C4" w:rsidRDefault="00335C63"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K</w:t>
      </w:r>
      <w:r w:rsidR="001469C4">
        <w:rPr>
          <w:rFonts w:ascii="Calibri" w:hAnsi="Calibri"/>
          <w:color w:val="000000"/>
          <w:sz w:val="22"/>
          <w:szCs w:val="22"/>
        </w:rPr>
        <w:t>rótki Ewald, urodzony w 1920 w Rydułtowach. Poległ 18.09.1944</w:t>
      </w:r>
      <w:r w:rsidR="00927B62">
        <w:rPr>
          <w:rFonts w:ascii="Calibri" w:hAnsi="Calibri"/>
          <w:color w:val="000000"/>
          <w:sz w:val="22"/>
          <w:szCs w:val="22"/>
        </w:rPr>
        <w:t>.</w:t>
      </w:r>
      <w:r w:rsidR="001469C4">
        <w:rPr>
          <w:rFonts w:ascii="Calibri" w:hAnsi="Calibri"/>
          <w:color w:val="000000"/>
          <w:sz w:val="22"/>
          <w:szCs w:val="22"/>
        </w:rPr>
        <w:t>Pochowany cmentarz wojskowy Wola.</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Wawro Alojzy, ur</w:t>
      </w:r>
      <w:r w:rsidR="00CE005C">
        <w:rPr>
          <w:rFonts w:ascii="Calibri" w:hAnsi="Calibri"/>
          <w:color w:val="000000"/>
          <w:sz w:val="22"/>
          <w:szCs w:val="22"/>
        </w:rPr>
        <w:t xml:space="preserve">. </w:t>
      </w:r>
      <w:r>
        <w:rPr>
          <w:rFonts w:ascii="Calibri" w:hAnsi="Calibri"/>
          <w:color w:val="000000"/>
          <w:sz w:val="22"/>
          <w:szCs w:val="22"/>
        </w:rPr>
        <w:t>1923 w m. Leszczyny. Zaginął bez wieści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proofErr w:type="spellStart"/>
      <w:r>
        <w:rPr>
          <w:rFonts w:ascii="Calibri" w:hAnsi="Calibri"/>
          <w:color w:val="000000"/>
          <w:sz w:val="22"/>
          <w:szCs w:val="22"/>
        </w:rPr>
        <w:t>Lapczyk</w:t>
      </w:r>
      <w:proofErr w:type="spellEnd"/>
      <w:r>
        <w:rPr>
          <w:rFonts w:ascii="Calibri" w:hAnsi="Calibri"/>
          <w:color w:val="000000"/>
          <w:sz w:val="22"/>
          <w:szCs w:val="22"/>
        </w:rPr>
        <w:t xml:space="preserve"> Ludwik</w:t>
      </w:r>
      <w:r w:rsidR="00281F26">
        <w:rPr>
          <w:rFonts w:ascii="Calibri" w:hAnsi="Calibri"/>
          <w:color w:val="000000"/>
          <w:sz w:val="22"/>
          <w:szCs w:val="22"/>
        </w:rPr>
        <w:t xml:space="preserve">, </w:t>
      </w:r>
      <w:r>
        <w:rPr>
          <w:rFonts w:ascii="Calibri" w:hAnsi="Calibri"/>
          <w:color w:val="000000"/>
          <w:sz w:val="22"/>
          <w:szCs w:val="22"/>
        </w:rPr>
        <w:t>urodzony w Drogomyśl  6.10.1917</w:t>
      </w:r>
      <w:r w:rsidR="00B57289">
        <w:rPr>
          <w:rFonts w:ascii="Calibri" w:hAnsi="Calibri"/>
          <w:color w:val="000000"/>
          <w:sz w:val="22"/>
          <w:szCs w:val="22"/>
        </w:rPr>
        <w:t>.</w:t>
      </w:r>
      <w:r>
        <w:rPr>
          <w:rFonts w:ascii="Calibri" w:hAnsi="Calibri"/>
          <w:color w:val="000000"/>
          <w:sz w:val="22"/>
          <w:szCs w:val="22"/>
        </w:rPr>
        <w:t xml:space="preserve">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Kubasa Eryk, urodzony w 1923 w Jaśkowice, pow. PSZCZYNA.  Zaginął</w:t>
      </w:r>
      <w:r w:rsidR="001D47ED">
        <w:rPr>
          <w:rFonts w:ascii="Calibri" w:hAnsi="Calibri"/>
          <w:color w:val="000000"/>
          <w:sz w:val="22"/>
          <w:szCs w:val="22"/>
        </w:rPr>
        <w:t xml:space="preserve"> </w:t>
      </w:r>
      <w:r>
        <w:rPr>
          <w:rFonts w:ascii="Calibri" w:hAnsi="Calibri"/>
          <w:color w:val="000000"/>
          <w:sz w:val="22"/>
          <w:szCs w:val="22"/>
        </w:rPr>
        <w:t xml:space="preserve">23.09.1944,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Poloczek Karol, urodzony w Gliwicach w 1914. Zaginął bez wieści 19.09.1944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Osadnik Ernest, urodzony 10.03.1917 w Świętochłowicach.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Smuż Antoni</w:t>
      </w:r>
      <w:r w:rsidR="00281F26">
        <w:rPr>
          <w:rFonts w:ascii="Calibri" w:hAnsi="Calibri"/>
          <w:color w:val="000000"/>
          <w:sz w:val="22"/>
          <w:szCs w:val="22"/>
        </w:rPr>
        <w:t xml:space="preserve">, </w:t>
      </w:r>
      <w:r>
        <w:rPr>
          <w:rFonts w:ascii="Calibri" w:hAnsi="Calibri"/>
          <w:color w:val="000000"/>
          <w:sz w:val="22"/>
          <w:szCs w:val="22"/>
        </w:rPr>
        <w:t>urodzony w 1923 w woj. katowickim.</w:t>
      </w:r>
      <w:r w:rsidR="00A86B24">
        <w:rPr>
          <w:rFonts w:ascii="Calibri" w:hAnsi="Calibri"/>
          <w:color w:val="000000"/>
          <w:sz w:val="22"/>
          <w:szCs w:val="22"/>
        </w:rPr>
        <w:t xml:space="preserve"> </w:t>
      </w:r>
      <w:r>
        <w:rPr>
          <w:rFonts w:ascii="Calibri" w:hAnsi="Calibri"/>
          <w:color w:val="000000"/>
          <w:sz w:val="22"/>
          <w:szCs w:val="22"/>
        </w:rPr>
        <w:t>Zginął 23.09.194</w:t>
      </w:r>
      <w:r w:rsidR="00722919">
        <w:rPr>
          <w:rFonts w:ascii="Calibri" w:hAnsi="Calibri"/>
          <w:color w:val="000000"/>
          <w:sz w:val="22"/>
          <w:szCs w:val="22"/>
        </w:rPr>
        <w:t>4.</w:t>
      </w:r>
      <w:r>
        <w:rPr>
          <w:rFonts w:ascii="Calibri" w:hAnsi="Calibri"/>
          <w:color w:val="000000"/>
          <w:sz w:val="22"/>
          <w:szCs w:val="22"/>
        </w:rPr>
        <w:t>Pochowany na cmentarzu na Powązkach.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Orawski Karol,  </w:t>
      </w:r>
      <w:r w:rsidR="00A86B24">
        <w:rPr>
          <w:rFonts w:ascii="Calibri" w:hAnsi="Calibri"/>
          <w:color w:val="000000"/>
          <w:sz w:val="22"/>
          <w:szCs w:val="22"/>
        </w:rPr>
        <w:t xml:space="preserve">ur. </w:t>
      </w:r>
      <w:r>
        <w:rPr>
          <w:rFonts w:ascii="Calibri" w:hAnsi="Calibri"/>
          <w:color w:val="000000"/>
          <w:sz w:val="22"/>
          <w:szCs w:val="22"/>
        </w:rPr>
        <w:t xml:space="preserve">w 1915. Zaginął </w:t>
      </w:r>
      <w:r w:rsidR="00722919">
        <w:rPr>
          <w:rFonts w:ascii="Calibri" w:hAnsi="Calibri"/>
          <w:color w:val="000000"/>
          <w:sz w:val="22"/>
          <w:szCs w:val="22"/>
        </w:rPr>
        <w:t>1</w:t>
      </w:r>
      <w:r>
        <w:rPr>
          <w:rFonts w:ascii="Calibri" w:hAnsi="Calibri"/>
          <w:color w:val="000000"/>
          <w:sz w:val="22"/>
          <w:szCs w:val="22"/>
        </w:rPr>
        <w:t>6-23.09.1944 w Warszawie.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Kałuża Jan Antoni syn Pawła urodzony w Lipinach 29.12.1910. Kapral 9pp zaginął w czasie Powstania w  Warszawie.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Czapelka Józef, Urodzony w Knurowie, pow. Rybnik w 1923 roku. Szeregowy 8pp. Zabity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Górek Alojzy. U</w:t>
      </w:r>
      <w:r w:rsidR="00A86B24">
        <w:rPr>
          <w:rFonts w:ascii="Calibri" w:hAnsi="Calibri"/>
          <w:color w:val="000000"/>
          <w:sz w:val="22"/>
          <w:szCs w:val="22"/>
        </w:rPr>
        <w:t xml:space="preserve">r. </w:t>
      </w:r>
      <w:r>
        <w:rPr>
          <w:rFonts w:ascii="Calibri" w:hAnsi="Calibri"/>
          <w:color w:val="000000"/>
          <w:sz w:val="22"/>
          <w:szCs w:val="22"/>
        </w:rPr>
        <w:t>w Chorzowie w 1923. Zaginął 19.09.1944 w Warszawie.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Ledwoń Alfred,  </w:t>
      </w:r>
      <w:r w:rsidR="00D863A4">
        <w:rPr>
          <w:rFonts w:ascii="Calibri" w:hAnsi="Calibri"/>
          <w:color w:val="000000"/>
          <w:sz w:val="22"/>
          <w:szCs w:val="22"/>
        </w:rPr>
        <w:t xml:space="preserve">ur. </w:t>
      </w:r>
      <w:r>
        <w:rPr>
          <w:rFonts w:ascii="Calibri" w:hAnsi="Calibri"/>
          <w:color w:val="000000"/>
          <w:sz w:val="22"/>
          <w:szCs w:val="22"/>
        </w:rPr>
        <w:t>w 1918 roku w Rybniku. Zabity 19.09.1944, pochowany Cmentarz Warszawa, cmentarz Powstańców.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Janosz Stanisław, urodzony w 1923 w Pszczynie.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Sagan Jerzy</w:t>
      </w:r>
      <w:r w:rsidR="009731AE">
        <w:rPr>
          <w:rFonts w:ascii="Calibri" w:hAnsi="Calibri"/>
          <w:color w:val="000000"/>
          <w:sz w:val="22"/>
          <w:szCs w:val="22"/>
        </w:rPr>
        <w:t xml:space="preserve">, </w:t>
      </w:r>
      <w:r>
        <w:rPr>
          <w:rFonts w:ascii="Calibri" w:hAnsi="Calibri"/>
          <w:color w:val="000000"/>
          <w:sz w:val="22"/>
          <w:szCs w:val="22"/>
        </w:rPr>
        <w:t>urodzony 1912 w Królewskiej Hucie. Zaginął 19.09.1944 </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proofErr w:type="spellStart"/>
      <w:r>
        <w:rPr>
          <w:rFonts w:ascii="Calibri" w:hAnsi="Calibri"/>
          <w:color w:val="000000"/>
          <w:sz w:val="22"/>
          <w:szCs w:val="22"/>
        </w:rPr>
        <w:t>Jarczuk</w:t>
      </w:r>
      <w:proofErr w:type="spellEnd"/>
      <w:r>
        <w:rPr>
          <w:rFonts w:ascii="Calibri" w:hAnsi="Calibri"/>
          <w:color w:val="000000"/>
          <w:sz w:val="22"/>
          <w:szCs w:val="22"/>
        </w:rPr>
        <w:t xml:space="preserve"> Józef, </w:t>
      </w:r>
      <w:r w:rsidR="00123934">
        <w:rPr>
          <w:rFonts w:ascii="Calibri" w:hAnsi="Calibri"/>
          <w:color w:val="000000"/>
          <w:sz w:val="22"/>
          <w:szCs w:val="22"/>
        </w:rPr>
        <w:t xml:space="preserve">ur. </w:t>
      </w:r>
      <w:r>
        <w:rPr>
          <w:rFonts w:ascii="Calibri" w:hAnsi="Calibri"/>
          <w:color w:val="000000"/>
          <w:sz w:val="22"/>
          <w:szCs w:val="22"/>
        </w:rPr>
        <w:t>w 1906 w Ligocie.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Chytry Benedykt syn Jana. U</w:t>
      </w:r>
      <w:r w:rsidR="00123934">
        <w:rPr>
          <w:rFonts w:ascii="Calibri" w:hAnsi="Calibri"/>
          <w:color w:val="000000"/>
          <w:sz w:val="22"/>
          <w:szCs w:val="22"/>
        </w:rPr>
        <w:t>r.</w:t>
      </w:r>
      <w:r>
        <w:rPr>
          <w:rFonts w:ascii="Calibri" w:hAnsi="Calibri"/>
          <w:color w:val="000000"/>
          <w:sz w:val="22"/>
          <w:szCs w:val="22"/>
        </w:rPr>
        <w:t xml:space="preserve"> w 1923 w miejscowości Szeroka (Jastrzębie zdrój),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proofErr w:type="spellStart"/>
      <w:r>
        <w:rPr>
          <w:rFonts w:ascii="Calibri" w:hAnsi="Calibri"/>
          <w:color w:val="000000"/>
          <w:sz w:val="22"/>
          <w:szCs w:val="22"/>
        </w:rPr>
        <w:t>Kadzioch</w:t>
      </w:r>
      <w:proofErr w:type="spellEnd"/>
      <w:r>
        <w:rPr>
          <w:rFonts w:ascii="Calibri" w:hAnsi="Calibri"/>
          <w:color w:val="000000"/>
          <w:sz w:val="22"/>
          <w:szCs w:val="22"/>
        </w:rPr>
        <w:t xml:space="preserve"> Eryk,  urodzony 1915 w Siemianowicach</w:t>
      </w:r>
      <w:r w:rsidR="007F75C4">
        <w:rPr>
          <w:rFonts w:ascii="Calibri" w:hAnsi="Calibri"/>
          <w:color w:val="000000"/>
          <w:sz w:val="22"/>
          <w:szCs w:val="22"/>
        </w:rPr>
        <w:t xml:space="preserve">. </w:t>
      </w:r>
      <w:r>
        <w:rPr>
          <w:rFonts w:ascii="Calibri" w:hAnsi="Calibri"/>
          <w:color w:val="000000"/>
          <w:sz w:val="22"/>
          <w:szCs w:val="22"/>
        </w:rPr>
        <w:t>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Wnuk Alfred,  </w:t>
      </w:r>
      <w:r w:rsidR="002D2BCC">
        <w:rPr>
          <w:rFonts w:ascii="Calibri" w:hAnsi="Calibri"/>
          <w:color w:val="000000"/>
          <w:sz w:val="22"/>
          <w:szCs w:val="22"/>
        </w:rPr>
        <w:t xml:space="preserve">ur. </w:t>
      </w:r>
      <w:r>
        <w:rPr>
          <w:rFonts w:ascii="Calibri" w:hAnsi="Calibri"/>
          <w:color w:val="000000"/>
          <w:sz w:val="22"/>
          <w:szCs w:val="22"/>
        </w:rPr>
        <w:t xml:space="preserve">w 1915. Powiat Rybnik, </w:t>
      </w:r>
      <w:r w:rsidR="00171598">
        <w:rPr>
          <w:rFonts w:ascii="Calibri" w:hAnsi="Calibri"/>
          <w:color w:val="000000"/>
          <w:sz w:val="22"/>
          <w:szCs w:val="22"/>
        </w:rPr>
        <w:t>m. Kresów</w:t>
      </w:r>
      <w:r>
        <w:rPr>
          <w:rFonts w:ascii="Calibri" w:hAnsi="Calibri"/>
          <w:color w:val="000000"/>
          <w:sz w:val="22"/>
          <w:szCs w:val="22"/>
        </w:rPr>
        <w:t>.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Orawski Edward, </w:t>
      </w:r>
      <w:r w:rsidR="00171598">
        <w:rPr>
          <w:rFonts w:ascii="Calibri" w:hAnsi="Calibri"/>
          <w:color w:val="000000"/>
          <w:sz w:val="22"/>
          <w:szCs w:val="22"/>
        </w:rPr>
        <w:t xml:space="preserve">ur. </w:t>
      </w:r>
      <w:r w:rsidR="00FF4263">
        <w:rPr>
          <w:rFonts w:ascii="Calibri" w:hAnsi="Calibri"/>
          <w:color w:val="000000"/>
          <w:sz w:val="22"/>
          <w:szCs w:val="22"/>
        </w:rPr>
        <w:t>1</w:t>
      </w:r>
      <w:r>
        <w:rPr>
          <w:rFonts w:ascii="Calibri" w:hAnsi="Calibri"/>
          <w:color w:val="000000"/>
          <w:sz w:val="22"/>
          <w:szCs w:val="22"/>
        </w:rPr>
        <w:t>924 w Dziedzicach.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proofErr w:type="spellStart"/>
      <w:r>
        <w:rPr>
          <w:rFonts w:ascii="Calibri" w:hAnsi="Calibri"/>
          <w:color w:val="000000"/>
          <w:sz w:val="22"/>
          <w:szCs w:val="22"/>
        </w:rPr>
        <w:t>Materla</w:t>
      </w:r>
      <w:proofErr w:type="spellEnd"/>
      <w:r>
        <w:rPr>
          <w:rFonts w:ascii="Calibri" w:hAnsi="Calibri"/>
          <w:color w:val="000000"/>
          <w:sz w:val="22"/>
          <w:szCs w:val="22"/>
        </w:rPr>
        <w:t xml:space="preserve"> Alfons,  </w:t>
      </w:r>
      <w:r w:rsidR="00FF4263">
        <w:rPr>
          <w:rFonts w:ascii="Calibri" w:hAnsi="Calibri"/>
          <w:color w:val="000000"/>
          <w:sz w:val="22"/>
          <w:szCs w:val="22"/>
        </w:rPr>
        <w:t xml:space="preserve">ur. </w:t>
      </w:r>
      <w:r>
        <w:rPr>
          <w:rFonts w:ascii="Calibri" w:hAnsi="Calibri"/>
          <w:color w:val="000000"/>
          <w:sz w:val="22"/>
          <w:szCs w:val="22"/>
        </w:rPr>
        <w:t>1924 w Chorzowie. Zabity 21.09.1944.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Szlachta Franz, </w:t>
      </w:r>
      <w:r w:rsidR="00FF4263">
        <w:rPr>
          <w:rFonts w:ascii="Calibri" w:hAnsi="Calibri"/>
          <w:color w:val="000000"/>
          <w:sz w:val="22"/>
          <w:szCs w:val="22"/>
        </w:rPr>
        <w:t xml:space="preserve">ur. </w:t>
      </w:r>
      <w:r>
        <w:rPr>
          <w:rFonts w:ascii="Calibri" w:hAnsi="Calibri"/>
          <w:color w:val="000000"/>
          <w:sz w:val="22"/>
          <w:szCs w:val="22"/>
        </w:rPr>
        <w:t>1921 w Marklowicach, powiat Rybnik.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Kopel Antoni, </w:t>
      </w:r>
      <w:r w:rsidR="00DA6F1C">
        <w:rPr>
          <w:rFonts w:ascii="Calibri" w:hAnsi="Calibri"/>
          <w:color w:val="000000"/>
          <w:sz w:val="22"/>
          <w:szCs w:val="22"/>
        </w:rPr>
        <w:t xml:space="preserve">ur. </w:t>
      </w:r>
      <w:r>
        <w:rPr>
          <w:rFonts w:ascii="Calibri" w:hAnsi="Calibri"/>
          <w:color w:val="000000"/>
          <w:sz w:val="22"/>
          <w:szCs w:val="22"/>
        </w:rPr>
        <w:t>1917 roku w Strumieniu. Zabity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Chmiel Karol, ur</w:t>
      </w:r>
      <w:r w:rsidR="00B76AF1">
        <w:rPr>
          <w:rFonts w:ascii="Calibri" w:hAnsi="Calibri"/>
          <w:color w:val="000000"/>
          <w:sz w:val="22"/>
          <w:szCs w:val="22"/>
        </w:rPr>
        <w:t xml:space="preserve">. </w:t>
      </w:r>
      <w:r>
        <w:rPr>
          <w:rFonts w:ascii="Calibri" w:hAnsi="Calibri"/>
          <w:color w:val="000000"/>
          <w:sz w:val="22"/>
          <w:szCs w:val="22"/>
        </w:rPr>
        <w:t xml:space="preserve">1920 roku w </w:t>
      </w:r>
      <w:proofErr w:type="spellStart"/>
      <w:r>
        <w:rPr>
          <w:rFonts w:ascii="Calibri" w:hAnsi="Calibri"/>
          <w:color w:val="000000"/>
          <w:sz w:val="22"/>
          <w:szCs w:val="22"/>
        </w:rPr>
        <w:t>Międzyświeciu</w:t>
      </w:r>
      <w:proofErr w:type="spellEnd"/>
      <w:r>
        <w:rPr>
          <w:rFonts w:ascii="Calibri" w:hAnsi="Calibri"/>
          <w:color w:val="000000"/>
          <w:sz w:val="22"/>
          <w:szCs w:val="22"/>
        </w:rPr>
        <w:t xml:space="preserve"> pow. Cieszyn. Zaginął 20.09.1944.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Wilk Alfred, u</w:t>
      </w:r>
      <w:r w:rsidR="00B76AF1">
        <w:rPr>
          <w:rFonts w:ascii="Calibri" w:hAnsi="Calibri"/>
          <w:color w:val="000000"/>
          <w:sz w:val="22"/>
          <w:szCs w:val="22"/>
        </w:rPr>
        <w:t>r. 1</w:t>
      </w:r>
      <w:r>
        <w:rPr>
          <w:rFonts w:ascii="Calibri" w:hAnsi="Calibri"/>
          <w:color w:val="000000"/>
          <w:sz w:val="22"/>
          <w:szCs w:val="22"/>
        </w:rPr>
        <w:t xml:space="preserve">923, </w:t>
      </w:r>
      <w:proofErr w:type="spellStart"/>
      <w:r>
        <w:rPr>
          <w:rFonts w:ascii="Calibri" w:hAnsi="Calibri"/>
          <w:color w:val="000000"/>
          <w:sz w:val="22"/>
          <w:szCs w:val="22"/>
        </w:rPr>
        <w:t>Giszowiec</w:t>
      </w:r>
      <w:proofErr w:type="spellEnd"/>
      <w:r>
        <w:rPr>
          <w:rFonts w:ascii="Calibri" w:hAnsi="Calibri"/>
          <w:color w:val="000000"/>
          <w:sz w:val="22"/>
          <w:szCs w:val="22"/>
        </w:rPr>
        <w:t>. Zaginął 20.09.1944.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Tkacz Robert,</w:t>
      </w:r>
      <w:r w:rsidR="00D402B5">
        <w:rPr>
          <w:rFonts w:ascii="Calibri" w:hAnsi="Calibri"/>
          <w:color w:val="000000"/>
          <w:sz w:val="22"/>
          <w:szCs w:val="22"/>
        </w:rPr>
        <w:t xml:space="preserve"> </w:t>
      </w:r>
      <w:r w:rsidR="00B76AF1">
        <w:rPr>
          <w:rFonts w:ascii="Calibri" w:hAnsi="Calibri"/>
          <w:color w:val="000000"/>
          <w:sz w:val="22"/>
          <w:szCs w:val="22"/>
        </w:rPr>
        <w:t xml:space="preserve">ur. </w:t>
      </w:r>
      <w:r>
        <w:rPr>
          <w:rFonts w:ascii="Calibri" w:hAnsi="Calibri"/>
          <w:color w:val="000000"/>
          <w:sz w:val="22"/>
          <w:szCs w:val="22"/>
        </w:rPr>
        <w:t>1924 w Leszczyny (pow. Rybnik).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Tomasz Ewald, ur</w:t>
      </w:r>
      <w:r w:rsidR="00194280">
        <w:rPr>
          <w:rFonts w:ascii="Calibri" w:hAnsi="Calibri"/>
          <w:color w:val="000000"/>
          <w:sz w:val="22"/>
          <w:szCs w:val="22"/>
        </w:rPr>
        <w:t xml:space="preserve">. </w:t>
      </w:r>
      <w:r>
        <w:rPr>
          <w:rFonts w:ascii="Calibri" w:hAnsi="Calibri"/>
          <w:color w:val="000000"/>
          <w:sz w:val="22"/>
          <w:szCs w:val="22"/>
        </w:rPr>
        <w:t>1906, pow. Rybnik. Zaginął 19.09.1944.</w:t>
      </w:r>
    </w:p>
    <w:p w:rsidR="001469C4" w:rsidRDefault="001469C4" w:rsidP="00F1030E">
      <w:pPr>
        <w:pStyle w:val="NormalnyWeb"/>
        <w:numPr>
          <w:ilvl w:val="0"/>
          <w:numId w:val="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Skrzyszowski Rudolf, </w:t>
      </w:r>
      <w:r w:rsidR="00194280">
        <w:rPr>
          <w:rFonts w:ascii="Calibri" w:hAnsi="Calibri"/>
          <w:color w:val="000000"/>
          <w:sz w:val="22"/>
          <w:szCs w:val="22"/>
        </w:rPr>
        <w:t xml:space="preserve">ur. </w:t>
      </w:r>
      <w:r>
        <w:rPr>
          <w:rFonts w:ascii="Calibri" w:hAnsi="Calibri"/>
          <w:color w:val="000000"/>
          <w:sz w:val="22"/>
          <w:szCs w:val="22"/>
        </w:rPr>
        <w:t xml:space="preserve">4.10.1918 w Gorzyczki, pow. Rybnik. Zaginął 19.09.1944. </w:t>
      </w:r>
    </w:p>
    <w:p w:rsidR="004F7610" w:rsidRDefault="001469C4" w:rsidP="00F1030E">
      <w:pPr>
        <w:pStyle w:val="NormalnyWeb"/>
        <w:numPr>
          <w:ilvl w:val="0"/>
          <w:numId w:val="1"/>
        </w:numPr>
        <w:spacing w:before="0" w:beforeAutospacing="0" w:after="160" w:afterAutospacing="0"/>
        <w:textAlignment w:val="baseline"/>
        <w:rPr>
          <w:rFonts w:ascii="Calibri" w:hAnsi="Calibri"/>
          <w:color w:val="000000"/>
          <w:sz w:val="22"/>
          <w:szCs w:val="22"/>
        </w:rPr>
      </w:pPr>
      <w:r>
        <w:rPr>
          <w:rFonts w:ascii="Calibri" w:hAnsi="Calibri"/>
          <w:color w:val="000000"/>
          <w:sz w:val="22"/>
          <w:szCs w:val="22"/>
        </w:rPr>
        <w:t>Bielas Paweł, syn Augustyna urodzony w 1922 w Imielinie. Poległ 17.09.1944</w:t>
      </w:r>
      <w:r w:rsidR="00132B02">
        <w:rPr>
          <w:rFonts w:ascii="Calibri" w:hAnsi="Calibri"/>
          <w:color w:val="000000"/>
          <w:sz w:val="22"/>
          <w:szCs w:val="22"/>
        </w:rPr>
        <w:t>. Po</w:t>
      </w:r>
      <w:r>
        <w:rPr>
          <w:rFonts w:ascii="Calibri" w:hAnsi="Calibri"/>
          <w:color w:val="000000"/>
          <w:sz w:val="22"/>
          <w:szCs w:val="22"/>
        </w:rPr>
        <w:t xml:space="preserve">chowany na </w:t>
      </w:r>
      <w:r w:rsidR="00DB334F">
        <w:rPr>
          <w:rFonts w:ascii="Calibri" w:hAnsi="Calibri"/>
          <w:color w:val="000000"/>
          <w:sz w:val="22"/>
          <w:szCs w:val="22"/>
        </w:rPr>
        <w:t xml:space="preserve">CW. </w:t>
      </w:r>
      <w:r>
        <w:rPr>
          <w:rFonts w:ascii="Calibri" w:hAnsi="Calibri"/>
          <w:color w:val="000000"/>
          <w:sz w:val="22"/>
          <w:szCs w:val="22"/>
        </w:rPr>
        <w:t>Wola, cmentarz powstańców.</w:t>
      </w:r>
    </w:p>
    <w:p w:rsidR="00A765B6" w:rsidRPr="004F7610" w:rsidRDefault="001A024E" w:rsidP="00F1030E">
      <w:pPr>
        <w:pStyle w:val="NormalnyWeb"/>
        <w:numPr>
          <w:ilvl w:val="0"/>
          <w:numId w:val="1"/>
        </w:numPr>
        <w:spacing w:before="0" w:beforeAutospacing="0" w:after="160" w:afterAutospacing="0"/>
        <w:textAlignment w:val="baseline"/>
        <w:rPr>
          <w:rFonts w:ascii="Calibri" w:hAnsi="Calibri"/>
          <w:color w:val="000000"/>
          <w:sz w:val="22"/>
          <w:szCs w:val="22"/>
        </w:rPr>
      </w:pPr>
      <w:r w:rsidRPr="004F7610">
        <w:rPr>
          <w:rFonts w:ascii="Calibri" w:hAnsi="Calibri"/>
          <w:color w:val="000000"/>
          <w:sz w:val="22"/>
          <w:szCs w:val="22"/>
        </w:rPr>
        <w:t>Michalski Antoni syn</w:t>
      </w:r>
      <w:r w:rsidR="00194A63" w:rsidRPr="004F7610">
        <w:rPr>
          <w:rFonts w:ascii="Calibri" w:hAnsi="Calibri"/>
          <w:color w:val="000000"/>
          <w:sz w:val="22"/>
          <w:szCs w:val="22"/>
        </w:rPr>
        <w:t xml:space="preserve"> Tomasza </w:t>
      </w:r>
      <w:r w:rsidR="00A765B6" w:rsidRPr="004F7610">
        <w:rPr>
          <w:rFonts w:ascii="Calibri" w:hAnsi="Calibri"/>
          <w:color w:val="000000"/>
          <w:sz w:val="22"/>
          <w:szCs w:val="22"/>
        </w:rPr>
        <w:t xml:space="preserve">ur. 1916 w </w:t>
      </w:r>
      <w:r w:rsidR="00A765B6" w:rsidRPr="004F7610">
        <w:rPr>
          <w:rFonts w:ascii="Calibri" w:hAnsi="Calibri"/>
          <w:b/>
          <w:bCs/>
          <w:color w:val="000000"/>
          <w:sz w:val="22"/>
          <w:szCs w:val="22"/>
        </w:rPr>
        <w:t>Świerczyńcu</w:t>
      </w:r>
      <w:r w:rsidR="00A765B6" w:rsidRPr="004F7610">
        <w:rPr>
          <w:rFonts w:ascii="Calibri" w:hAnsi="Calibri"/>
          <w:color w:val="000000"/>
          <w:sz w:val="22"/>
          <w:szCs w:val="22"/>
        </w:rPr>
        <w:t>.</w:t>
      </w:r>
      <w:r w:rsidR="00C41BA3" w:rsidRPr="004F7610">
        <w:rPr>
          <w:rFonts w:ascii="Calibri" w:hAnsi="Calibri"/>
          <w:color w:val="000000"/>
          <w:sz w:val="22"/>
          <w:szCs w:val="22"/>
        </w:rPr>
        <w:t xml:space="preserve"> Poległ 24.12.1944. Pochowany Cmentarz </w:t>
      </w:r>
      <w:r w:rsidR="004639EA" w:rsidRPr="004F7610">
        <w:rPr>
          <w:rFonts w:ascii="Calibri" w:hAnsi="Calibri"/>
          <w:color w:val="000000"/>
          <w:sz w:val="22"/>
          <w:szCs w:val="22"/>
        </w:rPr>
        <w:t>wojskowy Warszawa</w:t>
      </w:r>
      <w:r w:rsidR="00C41BA3" w:rsidRPr="004F7610">
        <w:rPr>
          <w:rFonts w:ascii="Calibri" w:hAnsi="Calibri"/>
          <w:color w:val="000000"/>
          <w:sz w:val="22"/>
          <w:szCs w:val="22"/>
        </w:rPr>
        <w:t xml:space="preserve"> Wola</w:t>
      </w:r>
      <w:r w:rsidR="004639EA" w:rsidRPr="004F7610">
        <w:rPr>
          <w:rFonts w:ascii="Calibri" w:hAnsi="Calibri"/>
          <w:color w:val="000000"/>
          <w:sz w:val="22"/>
          <w:szCs w:val="22"/>
        </w:rPr>
        <w:t xml:space="preserve">. Cmentarz </w:t>
      </w:r>
      <w:r w:rsidR="00580E28" w:rsidRPr="004F7610">
        <w:rPr>
          <w:rFonts w:ascii="Calibri" w:hAnsi="Calibri"/>
          <w:color w:val="000000"/>
          <w:sz w:val="22"/>
          <w:szCs w:val="22"/>
        </w:rPr>
        <w:t xml:space="preserve">powstańców. </w:t>
      </w:r>
    </w:p>
    <w:p w:rsidR="00A765B6" w:rsidRDefault="00A765B6" w:rsidP="00F1030E">
      <w:pPr>
        <w:pStyle w:val="NormalnyWeb"/>
        <w:spacing w:before="0" w:beforeAutospacing="0" w:after="160" w:afterAutospacing="0"/>
        <w:rPr>
          <w:rFonts w:ascii="Calibri" w:hAnsi="Calibri"/>
          <w:color w:val="000000"/>
          <w:sz w:val="22"/>
          <w:szCs w:val="22"/>
        </w:rPr>
      </w:pPr>
    </w:p>
    <w:p w:rsidR="001469C4" w:rsidRDefault="00A765B6" w:rsidP="00F1030E">
      <w:pPr>
        <w:pStyle w:val="NormalnyWeb"/>
        <w:spacing w:before="0" w:beforeAutospacing="0" w:after="160" w:afterAutospacing="0"/>
      </w:pPr>
      <w:r>
        <w:rPr>
          <w:rFonts w:ascii="Calibri" w:hAnsi="Calibri"/>
          <w:color w:val="000000"/>
          <w:sz w:val="22"/>
          <w:szCs w:val="22"/>
        </w:rPr>
        <w:t>Z</w:t>
      </w:r>
      <w:r w:rsidR="001469C4">
        <w:rPr>
          <w:rFonts w:ascii="Calibri" w:hAnsi="Calibri"/>
          <w:color w:val="000000"/>
          <w:sz w:val="22"/>
          <w:szCs w:val="22"/>
        </w:rPr>
        <w:t xml:space="preserve">ebrane dane wykazują zaledwie część osób </w:t>
      </w:r>
      <w:r w:rsidR="002752A8">
        <w:rPr>
          <w:rFonts w:ascii="Calibri" w:hAnsi="Calibri"/>
          <w:color w:val="000000"/>
          <w:sz w:val="22"/>
          <w:szCs w:val="22"/>
        </w:rPr>
        <w:t>–</w:t>
      </w:r>
      <w:r w:rsidR="001469C4">
        <w:rPr>
          <w:rFonts w:ascii="Calibri" w:hAnsi="Calibri"/>
          <w:color w:val="000000"/>
          <w:sz w:val="22"/>
          <w:szCs w:val="22"/>
        </w:rPr>
        <w:t xml:space="preserve"> Ślązaków</w:t>
      </w:r>
      <w:r w:rsidR="002752A8">
        <w:rPr>
          <w:rFonts w:ascii="Calibri" w:hAnsi="Calibri"/>
          <w:color w:val="000000"/>
          <w:sz w:val="22"/>
          <w:szCs w:val="22"/>
        </w:rPr>
        <w:t xml:space="preserve"> w tym dwóch z naszej gminy,</w:t>
      </w:r>
      <w:r w:rsidR="001469C4">
        <w:rPr>
          <w:rFonts w:ascii="Calibri" w:hAnsi="Calibri"/>
          <w:color w:val="000000"/>
          <w:sz w:val="22"/>
          <w:szCs w:val="22"/>
        </w:rPr>
        <w:t xml:space="preserve">którzy walczyli oraz ginęli podczas </w:t>
      </w:r>
      <w:r w:rsidR="00921389">
        <w:rPr>
          <w:rFonts w:ascii="Calibri" w:hAnsi="Calibri"/>
          <w:color w:val="000000"/>
          <w:sz w:val="22"/>
          <w:szCs w:val="22"/>
        </w:rPr>
        <w:t>walk w Warszawie.</w:t>
      </w:r>
      <w:r w:rsidR="009E7122">
        <w:rPr>
          <w:rFonts w:ascii="Calibri" w:hAnsi="Calibri"/>
          <w:color w:val="000000"/>
          <w:sz w:val="22"/>
          <w:szCs w:val="22"/>
        </w:rPr>
        <w:t xml:space="preserve"> </w:t>
      </w:r>
      <w:r w:rsidR="001469C4">
        <w:rPr>
          <w:rFonts w:ascii="Calibri" w:hAnsi="Calibri"/>
          <w:color w:val="000000"/>
          <w:sz w:val="22"/>
          <w:szCs w:val="22"/>
        </w:rPr>
        <w:t>Pamiętajmy o nich w obliczu 80. rocznicy Powstania Warszawskiego, które pochłonęło setki tysięcy ofiar.</w:t>
      </w:r>
    </w:p>
    <w:p w:rsidR="001469C4" w:rsidRDefault="001469C4" w:rsidP="00F1030E">
      <w:pPr>
        <w:rPr>
          <w:rFonts w:eastAsia="Times New Roman"/>
        </w:rPr>
      </w:pPr>
    </w:p>
    <w:p w:rsidR="001469C4" w:rsidRDefault="001469C4" w:rsidP="00F1030E">
      <w:pPr>
        <w:pStyle w:val="NormalnyWeb"/>
        <w:spacing w:before="0" w:beforeAutospacing="0" w:after="160" w:afterAutospacing="0"/>
      </w:pPr>
      <w:r>
        <w:rPr>
          <w:rFonts w:ascii="Calibri" w:hAnsi="Calibri"/>
          <w:color w:val="000000"/>
          <w:sz w:val="22"/>
          <w:szCs w:val="22"/>
        </w:rPr>
        <w:t>Lista powstała na podstawie danych z rosyjskiego portalu</w:t>
      </w:r>
      <w:r w:rsidR="009E7122">
        <w:rPr>
          <w:rFonts w:ascii="Calibri" w:hAnsi="Calibri"/>
          <w:color w:val="000000"/>
          <w:sz w:val="22"/>
          <w:szCs w:val="22"/>
        </w:rPr>
        <w:t xml:space="preserve"> (tłumaczenie </w:t>
      </w:r>
      <w:r w:rsidR="003C7F1D">
        <w:rPr>
          <w:rFonts w:ascii="Calibri" w:hAnsi="Calibri"/>
          <w:color w:val="000000"/>
          <w:sz w:val="22"/>
          <w:szCs w:val="22"/>
        </w:rPr>
        <w:t xml:space="preserve">własne) </w:t>
      </w:r>
      <w:proofErr w:type="spellStart"/>
      <w:r>
        <w:rPr>
          <w:rFonts w:ascii="Calibri" w:hAnsi="Calibri"/>
          <w:color w:val="000000"/>
          <w:sz w:val="22"/>
          <w:szCs w:val="22"/>
        </w:rPr>
        <w:t>pamyat.naroda</w:t>
      </w:r>
      <w:proofErr w:type="spellEnd"/>
      <w:r>
        <w:rPr>
          <w:rFonts w:ascii="Calibri" w:hAnsi="Calibri"/>
          <w:color w:val="000000"/>
          <w:sz w:val="22"/>
          <w:szCs w:val="22"/>
        </w:rPr>
        <w:t>, uzupełniona i potwierdzona na podstawie danych z IPN straty.pl</w:t>
      </w:r>
    </w:p>
    <w:p w:rsidR="003C7F1D" w:rsidRDefault="001469C4" w:rsidP="003C7F1D">
      <w:pPr>
        <w:rPr>
          <w:rFonts w:eastAsia="Times New Roman"/>
        </w:rPr>
      </w:pPr>
      <w:r>
        <w:rPr>
          <w:rFonts w:eastAsia="Times New Roman"/>
        </w:rPr>
        <w:t>Bibliografia Ks. Ppłk rez. Alojzy DUDEK „MOJE PRZEŻYCIA NA SZLAKU BOJOWYM OD SIELC DO BERLINA”</w:t>
      </w:r>
    </w:p>
    <w:p w:rsidR="001469C4" w:rsidRPr="003C7F1D" w:rsidRDefault="001469C4" w:rsidP="003C7F1D">
      <w:pPr>
        <w:rPr>
          <w:rFonts w:eastAsia="Times New Roman"/>
        </w:rPr>
      </w:pPr>
      <w:r>
        <w:rPr>
          <w:rFonts w:ascii="Calibri" w:hAnsi="Calibri"/>
          <w:color w:val="000000"/>
        </w:rPr>
        <w:t xml:space="preserve">Boje 1. Armii WP w obszarze Warszawy. Józef </w:t>
      </w:r>
      <w:proofErr w:type="spellStart"/>
      <w:r>
        <w:rPr>
          <w:rFonts w:ascii="Calibri" w:hAnsi="Calibri"/>
          <w:color w:val="000000"/>
        </w:rPr>
        <w:t>Margules</w:t>
      </w:r>
      <w:proofErr w:type="spellEnd"/>
      <w:r>
        <w:rPr>
          <w:rFonts w:ascii="Calibri" w:hAnsi="Calibri"/>
          <w:color w:val="000000"/>
        </w:rPr>
        <w:t>.</w:t>
      </w:r>
    </w:p>
    <w:p w:rsidR="001469C4" w:rsidRDefault="001469C4" w:rsidP="00F1030E">
      <w:pPr>
        <w:pStyle w:val="NormalnyWeb"/>
        <w:spacing w:before="0" w:beforeAutospacing="0" w:after="160" w:afterAutospacing="0"/>
      </w:pPr>
      <w:r>
        <w:rPr>
          <w:rFonts w:ascii="Calibri" w:hAnsi="Calibri"/>
          <w:color w:val="000000"/>
          <w:sz w:val="22"/>
          <w:szCs w:val="22"/>
        </w:rPr>
        <w:t xml:space="preserve">8 dni na lewym brzegu. Mjr Henryk </w:t>
      </w:r>
      <w:proofErr w:type="spellStart"/>
      <w:r>
        <w:rPr>
          <w:rFonts w:ascii="Calibri" w:hAnsi="Calibri"/>
          <w:color w:val="000000"/>
          <w:sz w:val="22"/>
          <w:szCs w:val="22"/>
        </w:rPr>
        <w:t>Baczko</w:t>
      </w:r>
      <w:proofErr w:type="spellEnd"/>
    </w:p>
    <w:p w:rsidR="001469C4" w:rsidRDefault="00C81F51" w:rsidP="00F1030E">
      <w:pPr>
        <w:pStyle w:val="NormalnyWeb"/>
        <w:shd w:val="clear" w:color="auto" w:fill="FFFFFF"/>
        <w:spacing w:before="0" w:beforeAutospacing="0" w:after="0" w:afterAutospacing="0"/>
      </w:pPr>
      <w:hyperlink r:id="rId5" w:history="1">
        <w:r w:rsidR="001469C4">
          <w:rPr>
            <w:rStyle w:val="Hipercze"/>
            <w:rFonts w:ascii="Quattrocento Sans" w:hAnsi="Quattrocento Sans"/>
            <w:i/>
            <w:iCs/>
            <w:sz w:val="22"/>
            <w:szCs w:val="22"/>
          </w:rPr>
          <w:t xml:space="preserve">Alexandra </w:t>
        </w:r>
        <w:proofErr w:type="spellStart"/>
        <w:r w:rsidR="001469C4">
          <w:rPr>
            <w:rStyle w:val="Hipercze"/>
            <w:rFonts w:ascii="Quattrocento Sans" w:hAnsi="Quattrocento Sans"/>
            <w:i/>
            <w:iCs/>
            <w:sz w:val="22"/>
            <w:szCs w:val="22"/>
          </w:rPr>
          <w:t>Richie</w:t>
        </w:r>
        <w:proofErr w:type="spellEnd"/>
      </w:hyperlink>
      <w:r w:rsidR="001469C4">
        <w:rPr>
          <w:rFonts w:ascii="Quattrocento Sans" w:hAnsi="Quattrocento Sans"/>
          <w:i/>
          <w:iCs/>
          <w:color w:val="202122"/>
          <w:sz w:val="22"/>
          <w:szCs w:val="22"/>
        </w:rPr>
        <w:t xml:space="preserve">: Warszawa 1944. Tragiczne powstanie. Warszawa: </w:t>
      </w:r>
      <w:r w:rsidR="001469C4">
        <w:rPr>
          <w:rFonts w:ascii="Quattrocento Sans" w:hAnsi="Quattrocento Sans"/>
          <w:color w:val="202122"/>
        </w:rPr>
        <w:t> </w:t>
      </w:r>
    </w:p>
    <w:p w:rsidR="001469C4" w:rsidRDefault="001469C4" w:rsidP="00F1030E">
      <w:pPr>
        <w:pStyle w:val="NormalnyWeb"/>
        <w:spacing w:before="0" w:beforeAutospacing="0" w:after="160" w:afterAutospacing="0"/>
      </w:pPr>
      <w:r>
        <w:rPr>
          <w:rFonts w:ascii="Calibri" w:hAnsi="Calibri"/>
          <w:color w:val="000000"/>
          <w:sz w:val="22"/>
          <w:szCs w:val="22"/>
        </w:rPr>
        <w:t>https://polska-zbrojna.pl/Mobile/ArticleShow/34308</w:t>
      </w:r>
    </w:p>
    <w:p w:rsidR="001469C4" w:rsidRDefault="001469C4" w:rsidP="00F1030E"/>
    <w:p w:rsidR="001469C4" w:rsidRDefault="001469C4"/>
    <w:sectPr w:rsidR="00146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3A0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30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C4"/>
    <w:rsid w:val="00090C63"/>
    <w:rsid w:val="000B38FF"/>
    <w:rsid w:val="001136D4"/>
    <w:rsid w:val="00123934"/>
    <w:rsid w:val="00132B02"/>
    <w:rsid w:val="001469C4"/>
    <w:rsid w:val="0015440B"/>
    <w:rsid w:val="00171598"/>
    <w:rsid w:val="00194280"/>
    <w:rsid w:val="00194A63"/>
    <w:rsid w:val="001A024E"/>
    <w:rsid w:val="001D47ED"/>
    <w:rsid w:val="002062F6"/>
    <w:rsid w:val="002265E3"/>
    <w:rsid w:val="00254A63"/>
    <w:rsid w:val="002752A8"/>
    <w:rsid w:val="00281F26"/>
    <w:rsid w:val="002C3102"/>
    <w:rsid w:val="002D2BCC"/>
    <w:rsid w:val="003105EA"/>
    <w:rsid w:val="00335C63"/>
    <w:rsid w:val="00354A69"/>
    <w:rsid w:val="003A3E1C"/>
    <w:rsid w:val="003B0C3F"/>
    <w:rsid w:val="003B66C2"/>
    <w:rsid w:val="003C7F1D"/>
    <w:rsid w:val="003D268C"/>
    <w:rsid w:val="0040614A"/>
    <w:rsid w:val="004639EA"/>
    <w:rsid w:val="004662CE"/>
    <w:rsid w:val="004831A5"/>
    <w:rsid w:val="004F7610"/>
    <w:rsid w:val="00580E28"/>
    <w:rsid w:val="00631B51"/>
    <w:rsid w:val="006A74B3"/>
    <w:rsid w:val="00722919"/>
    <w:rsid w:val="00727225"/>
    <w:rsid w:val="00774E6E"/>
    <w:rsid w:val="007F75C4"/>
    <w:rsid w:val="0084272A"/>
    <w:rsid w:val="00843E0F"/>
    <w:rsid w:val="00921389"/>
    <w:rsid w:val="00927B62"/>
    <w:rsid w:val="009731AE"/>
    <w:rsid w:val="009743A3"/>
    <w:rsid w:val="009E7122"/>
    <w:rsid w:val="009F3694"/>
    <w:rsid w:val="00A468CD"/>
    <w:rsid w:val="00A765B6"/>
    <w:rsid w:val="00A86B24"/>
    <w:rsid w:val="00AC5D61"/>
    <w:rsid w:val="00B2705E"/>
    <w:rsid w:val="00B57289"/>
    <w:rsid w:val="00B76AF1"/>
    <w:rsid w:val="00B978DA"/>
    <w:rsid w:val="00C41BA3"/>
    <w:rsid w:val="00CB0A5F"/>
    <w:rsid w:val="00CE005C"/>
    <w:rsid w:val="00D402B5"/>
    <w:rsid w:val="00D863A4"/>
    <w:rsid w:val="00DA6F1C"/>
    <w:rsid w:val="00DB334F"/>
    <w:rsid w:val="00E63D18"/>
    <w:rsid w:val="00EC6EBB"/>
    <w:rsid w:val="00EE7955"/>
    <w:rsid w:val="00F3644D"/>
    <w:rsid w:val="00FA1ED4"/>
    <w:rsid w:val="00FF4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84D2519-B389-154A-8066-46051EAC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69C4"/>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ipercze">
    <w:name w:val="Hyperlink"/>
    <w:basedOn w:val="Domylnaczcionkaakapitu"/>
    <w:uiPriority w:val="99"/>
    <w:semiHidden/>
    <w:unhideWhenUsed/>
    <w:rsid w:val="00146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pl.m.wikipedia.org/wiki/Alexandra_Richie" TargetMode="External" /><Relationship Id="rId4" Type="http://schemas.openxmlformats.org/officeDocument/2006/relationships/webSettings" Target="webSetting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7343</Characters>
  <Application>Microsoft Office Word</Application>
  <DocSecurity>0</DocSecurity>
  <Lines>61</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Gość</dc:creator>
  <cp:keywords/>
  <dc:description/>
  <cp:lastModifiedBy>Gość</cp:lastModifiedBy>
  <cp:revision>2</cp:revision>
  <dcterms:created xsi:type="dcterms:W3CDTF">2024-08-27T04:32:00Z</dcterms:created>
  <dcterms:modified xsi:type="dcterms:W3CDTF">2024-08-27T04:32:00Z</dcterms:modified>
</cp:coreProperties>
</file>