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Piknik "Europejska Fiesta"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sobotę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maja odby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się w naszej szkole w Międzyrzeczu piknik "Europejska Fiesta",        z okazji dwudziestolecia przystąpienia Polski do Unii Europejskiej.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udzia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 w rodzinnym pikniku europejskim, Rada Rodziców oraz Pani Dyrektor międzyrzeckiej szkoły, zaprosiły rodzic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w, dzieci, nauczycieli oraz mieszkańc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Międzyrzecza.                                                                                          Dużo się działo w tym dniu. Pogoda dopisa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ła. 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jeden dzie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 plac szkolny, zmienił się nie do poznania. Przenieśliśmy się do kraj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Europy... Każda z klas wybrała jeden z unijnych kraj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który prezentowa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 na przygotowanym stoisku. Mogliśmy w jednym dniu zwiedzić Włochy, Hiszpanię, Niemcy, Grecję, Węgry, Polskę, Czechy oraz Anglię,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 wyszła z UE.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ie zabrak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 ciekawostek o prezentowanych państwach, gier, quiz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w, koła fortuny, zajęć plastycznych, loterii fantowej i… pysznych potraw. Na stoiskach częstowano narodowymi daniami z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żnych kraj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unijnych.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Rodzice, dzieci oraz wychowawcy klas zasługują na ogromne podziękowania za ich zaangażowanie w przygotowanie stoisk z jedzeniem i dekoracjami reprezentującymi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żne kraje Europy. Podczas pikniku, dzieci odwiedził specjalny "gość" - Syriusz  (maskotka Unii Europejskiej), przybija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"piątki" i dzielił chorągiewkami UE i Polski, 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koniec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lnie z nami odśpiewał hymn UE oraz hymn Polski . Podczas pikniku, dzieci z kl. I-III uczciły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wnież swoje mamy i ojc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w, dedykując im piękny i wzruszający występ z okazji Dnia Matki i Ojca, dlatego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zasługują na ogromne brawa i podziękowania.  Wszystko wyszło znakomicie, a rodzice oraz międzyrzeczanie bardzo licznie wzięli udział w tym wydarzeniu. Skorzystaliśmy na tym wszyscy. Rada Rodzic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w, z wielką radością składa serdeczne podziękowania wszystkim uczestnikom pikniku “Europejska Fiesta" ! Wasza obecność i zaangażowanie w to wydarzenie są niezwykle ważne.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DziękujeMy                                                                                                                                                   Rada Rodzic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                                                                                                                                               przy SP im. 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zefa Kassolika  w Międzyrzeczu                                                                                                                                                                                                                                                         Przewodnicząca Rady Rodzic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Katarzyna Rogalska  ,                                                                                  oraz Dominika Biesok, Hanna Pieczka, Zofia Stompor                                                                                                                                                                            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