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55C0C">
      <w:pPr>
        <w:rPr>
          <w:rFonts w:ascii="Century Gothic" w:hAnsi="Century Gothic"/>
          <w:b/>
          <w:bCs/>
          <w:sz w:val="20"/>
          <w:szCs w:val="20"/>
        </w:rPr>
      </w:pPr>
      <w:r>
        <w:rPr>
          <w:rFonts w:ascii="Century Gothic" w:hAnsi="Century Gothic"/>
          <w:b/>
          <w:bCs/>
          <w:sz w:val="20"/>
          <w:szCs w:val="20"/>
        </w:rPr>
        <w:t>Emocjonujący sezon</w:t>
      </w:r>
    </w:p>
    <w:p w14:paraId="34C56EF4">
      <w:pPr>
        <w:rPr>
          <w:rFonts w:ascii="Century Gothic" w:hAnsi="Century Gothic"/>
          <w:b/>
          <w:bCs/>
          <w:sz w:val="20"/>
          <w:szCs w:val="20"/>
        </w:rPr>
      </w:pPr>
      <w:r>
        <w:rPr>
          <w:rFonts w:ascii="Century Gothic" w:hAnsi="Century Gothic"/>
          <w:b/>
          <w:bCs/>
          <w:sz w:val="20"/>
          <w:szCs w:val="20"/>
        </w:rPr>
        <w:t xml:space="preserve">Tak jak już zapowiadaliśmy ten sezon na boiskach będzie bardzo emocjonujący, bo obie „nasze” drużyny grają w tej samej klasie grupy tyskiej Śląskiego Związku Piłki Nożnej. </w:t>
      </w:r>
    </w:p>
    <w:p w14:paraId="7AE7A5AF">
      <w:pPr>
        <w:rPr>
          <w:rFonts w:ascii="Century Gothic" w:hAnsi="Century Gothic"/>
          <w:sz w:val="20"/>
          <w:szCs w:val="20"/>
        </w:rPr>
      </w:pPr>
      <w:r>
        <w:rPr>
          <w:rFonts w:ascii="Century Gothic" w:hAnsi="Century Gothic"/>
          <w:sz w:val="20"/>
          <w:szCs w:val="20"/>
        </w:rPr>
        <w:t>Wyniki ostatnich meczów:</w:t>
      </w:r>
    </w:p>
    <w:p w14:paraId="1F0F3A16">
      <w:pPr>
        <w:rPr>
          <w:rFonts w:ascii="Century Gothic" w:hAnsi="Century Gothic"/>
          <w:sz w:val="20"/>
          <w:szCs w:val="20"/>
        </w:rPr>
      </w:pPr>
      <w:r>
        <w:rPr>
          <w:rFonts w:ascii="Century Gothic" w:hAnsi="Century Gothic"/>
          <w:sz w:val="20"/>
          <w:szCs w:val="20"/>
        </w:rPr>
        <w:t>LKS Woszczyce Orzesze – GTS Bojszowy (2:3), LKS Studzienice – GTS Bojszowy (2:3), GTS Bojszowy – LKS Wisła Wielka (</w:t>
      </w:r>
      <w:r>
        <w:rPr>
          <w:rFonts w:hint="default" w:ascii="Century Gothic" w:hAnsi="Century Gothic"/>
          <w:sz w:val="20"/>
          <w:szCs w:val="20"/>
          <w:lang w:val="pl-PL"/>
        </w:rPr>
        <w:t>4</w:t>
      </w:r>
      <w:r>
        <w:rPr>
          <w:rFonts w:ascii="Century Gothic" w:hAnsi="Century Gothic"/>
          <w:sz w:val="20"/>
          <w:szCs w:val="20"/>
        </w:rPr>
        <w:t>:</w:t>
      </w:r>
      <w:r>
        <w:rPr>
          <w:rFonts w:hint="default" w:ascii="Century Gothic" w:hAnsi="Century Gothic"/>
          <w:sz w:val="20"/>
          <w:szCs w:val="20"/>
          <w:lang w:val="pl-PL"/>
        </w:rPr>
        <w:t>2</w:t>
      </w:r>
      <w:r>
        <w:rPr>
          <w:rFonts w:ascii="Century Gothic" w:hAnsi="Century Gothic"/>
          <w:sz w:val="20"/>
          <w:szCs w:val="20"/>
        </w:rPr>
        <w:t>). Kolejne mecze w Bojszowach 21 września z LKS Gardawice oraz 5 października z Czułowianką Tychy.</w:t>
      </w:r>
    </w:p>
    <w:p w14:paraId="6EBEB2A1">
      <w:pPr>
        <w:rPr>
          <w:rFonts w:ascii="Century Gothic" w:hAnsi="Century Gothic"/>
          <w:sz w:val="20"/>
          <w:szCs w:val="20"/>
        </w:rPr>
      </w:pPr>
      <w:r>
        <w:rPr>
          <w:rFonts w:ascii="Century Gothic" w:hAnsi="Century Gothic"/>
          <w:sz w:val="20"/>
          <w:szCs w:val="20"/>
        </w:rPr>
        <w:t>Siódemka Tychy – Polonia Międzyrzecze (4:1), Polonia Międzyrzecze – LKS Studzienice (2:1), Polonia Międzyrzecze – Stal Chełm Śląski (3:0), Ogrodnik Cielmice – Polonia Międzyrzecze (</w:t>
      </w:r>
      <w:r>
        <w:rPr>
          <w:rFonts w:hint="default" w:ascii="Century Gothic" w:hAnsi="Century Gothic"/>
          <w:sz w:val="20"/>
          <w:szCs w:val="20"/>
          <w:lang w:val="pl-PL"/>
        </w:rPr>
        <w:t>2</w:t>
      </w:r>
      <w:r>
        <w:rPr>
          <w:rFonts w:ascii="Century Gothic" w:hAnsi="Century Gothic"/>
          <w:sz w:val="20"/>
          <w:szCs w:val="20"/>
        </w:rPr>
        <w:t>:</w:t>
      </w:r>
      <w:r>
        <w:rPr>
          <w:rFonts w:hint="default" w:ascii="Century Gothic" w:hAnsi="Century Gothic"/>
          <w:sz w:val="20"/>
          <w:szCs w:val="20"/>
          <w:lang w:val="pl-PL"/>
        </w:rPr>
        <w:t>3</w:t>
      </w:r>
      <w:r>
        <w:rPr>
          <w:rFonts w:ascii="Century Gothic" w:hAnsi="Century Gothic"/>
          <w:sz w:val="20"/>
          <w:szCs w:val="20"/>
        </w:rPr>
        <w:t>). Kolejne mecze w Międzyrzeczu 29 września z Sokołem Wola, 13 października z LKS Woszczyce Orzesze.</w:t>
      </w:r>
    </w:p>
    <w:p w14:paraId="0A611525">
      <w:pPr>
        <w:rPr>
          <w:rFonts w:hint="default" w:ascii="Century Gothic" w:hAnsi="Century Gothic"/>
          <w:sz w:val="20"/>
          <w:szCs w:val="20"/>
          <w:lang w:val="pl-PL"/>
        </w:rPr>
      </w:pPr>
      <w:r>
        <w:rPr>
          <w:rFonts w:hint="default" w:ascii="Century Gothic" w:hAnsi="Century Gothic"/>
          <w:sz w:val="20"/>
          <w:szCs w:val="20"/>
          <w:lang w:val="pl-PL"/>
        </w:rPr>
        <w:t>Po 5. kolejkach KS „Polonia” Międzyrzecze zajmował 2 miejsce tabeli, a GTS Bojszowy 7 miejsce.</w:t>
      </w:r>
    </w:p>
    <w:p w14:paraId="410867F8">
      <w:pPr>
        <w:rPr>
          <w:rFonts w:ascii="Century Gothic" w:hAnsi="Century Gothic"/>
          <w:sz w:val="20"/>
          <w:szCs w:val="20"/>
        </w:rPr>
      </w:pPr>
      <w:r>
        <w:rPr>
          <w:rFonts w:ascii="Century Gothic" w:hAnsi="Century Gothic"/>
          <w:sz w:val="20"/>
          <w:szCs w:val="20"/>
        </w:rPr>
        <w:t>Najwyższe emocje i walkę o punkty w tabeli w tym sezonie zapewnią nam:</w:t>
      </w:r>
    </w:p>
    <w:p w14:paraId="0F2C615D">
      <w:pPr>
        <w:jc w:val="center"/>
        <w:rPr>
          <w:rFonts w:hint="default" w:ascii="Century Gothic" w:hAnsi="Century Gothic"/>
          <w:b/>
          <w:bCs/>
          <w:sz w:val="20"/>
          <w:szCs w:val="20"/>
          <w:highlight w:val="yellow"/>
          <w:lang w:val="pl-PL"/>
        </w:rPr>
      </w:pPr>
      <w:r>
        <w:rPr>
          <w:rFonts w:hint="default" w:ascii="Century Gothic" w:hAnsi="Century Gothic"/>
          <w:b/>
          <w:bCs/>
          <w:sz w:val="20"/>
          <w:szCs w:val="20"/>
          <w:highlight w:val="yellow"/>
          <w:lang w:val="pl-PL"/>
        </w:rPr>
        <w:t>ZDJĘCIE GTS</w:t>
      </w:r>
    </w:p>
    <w:p w14:paraId="75B00D65">
      <w:pPr>
        <w:rPr>
          <w:rFonts w:ascii="Century Gothic" w:hAnsi="Century Gothic"/>
          <w:sz w:val="20"/>
          <w:szCs w:val="20"/>
        </w:rPr>
      </w:pPr>
      <w:r>
        <w:rPr>
          <w:rFonts w:ascii="Century Gothic" w:hAnsi="Century Gothic"/>
          <w:sz w:val="20"/>
          <w:szCs w:val="20"/>
        </w:rPr>
        <w:t>GTS Bojszowy</w:t>
      </w:r>
    </w:p>
    <w:p w14:paraId="13D4297C">
      <w:pPr>
        <w:rPr>
          <w:rFonts w:hint="default" w:ascii="Century Gothic" w:hAnsi="Century Gothic" w:cs="Century Gothic"/>
          <w:sz w:val="20"/>
          <w:szCs w:val="20"/>
          <w:lang w:val="pl-PL"/>
        </w:rPr>
      </w:pPr>
      <w:r>
        <w:rPr>
          <w:rFonts w:ascii="Century Gothic" w:hAnsi="Century Gothic"/>
          <w:sz w:val="20"/>
          <w:szCs w:val="20"/>
        </w:rPr>
        <w:t>Skład drużyny:</w:t>
      </w:r>
      <w:r>
        <w:rPr>
          <w:rFonts w:hint="default" w:ascii="Century Gothic" w:hAnsi="Century Gothic" w:cs="Century Gothic"/>
          <w:sz w:val="20"/>
          <w:szCs w:val="20"/>
          <w:lang w:val="pl-PL"/>
        </w:rPr>
        <w:t xml:space="preserve"> </w:t>
      </w:r>
      <w:r>
        <w:rPr>
          <w:rFonts w:hint="default" w:ascii="Century Gothic" w:hAnsi="Century Gothic" w:eastAsia="SimSun" w:cs="Century Gothic"/>
          <w:sz w:val="20"/>
          <w:szCs w:val="20"/>
        </w:rPr>
        <w:t>Rafał Bednarczyk</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Filip Czarnynoga</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Mateusz Dudek</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Dariusz Dudka</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Nikodem Honc</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Kyrylo Kolmohorstsev</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Grzegorz Kużnik</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Paweł Natkaniec</w:t>
      </w:r>
      <w:r>
        <w:rPr>
          <w:rFonts w:hint="default" w:ascii="Century Gothic" w:hAnsi="Century Gothic" w:eastAsia="SimSun" w:cs="Century Gothic"/>
          <w:sz w:val="20"/>
          <w:szCs w:val="20"/>
          <w:lang w:val="pl-PL"/>
        </w:rPr>
        <w:t>,</w:t>
      </w:r>
      <w:r>
        <w:rPr>
          <w:rFonts w:hint="default" w:ascii="Century Gothic" w:hAnsi="Century Gothic" w:eastAsia="SimSun" w:cs="Century Gothic"/>
          <w:sz w:val="20"/>
          <w:szCs w:val="20"/>
        </w:rPr>
        <w:t xml:space="preserve"> </w:t>
      </w:r>
      <w:r>
        <w:rPr>
          <w:rFonts w:hint="default" w:ascii="Century Gothic" w:hAnsi="Century Gothic" w:eastAsia="SimSun" w:cs="Century Gothic"/>
          <w:sz w:val="20"/>
          <w:szCs w:val="20"/>
        </w:rPr>
        <w:t>Krzysztof Oleksy</w:t>
      </w:r>
      <w:r>
        <w:rPr>
          <w:rFonts w:hint="default" w:ascii="Century Gothic" w:hAnsi="Century Gothic" w:eastAsia="SimSun" w:cs="Century Gothic"/>
          <w:sz w:val="20"/>
          <w:szCs w:val="20"/>
          <w:lang w:val="pl-PL"/>
        </w:rPr>
        <w:t>,</w:t>
      </w:r>
      <w:r>
        <w:rPr>
          <w:rFonts w:hint="default" w:ascii="Century Gothic" w:hAnsi="Century Gothic" w:eastAsia="SimSun" w:cs="Century Gothic"/>
          <w:sz w:val="20"/>
          <w:szCs w:val="20"/>
        </w:rPr>
        <w:t xml:space="preserve"> Michał Pyrlik</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Mateusz Saternus</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Mateusz Stalmac</w:t>
      </w:r>
      <w:r>
        <w:rPr>
          <w:rFonts w:hint="default" w:ascii="Century Gothic" w:hAnsi="Century Gothic" w:eastAsia="SimSun" w:cs="Century Gothic"/>
          <w:sz w:val="20"/>
          <w:szCs w:val="20"/>
          <w:lang w:val="pl-PL"/>
        </w:rPr>
        <w:t xml:space="preserve">h, </w:t>
      </w:r>
      <w:r>
        <w:rPr>
          <w:rFonts w:hint="default" w:ascii="Century Gothic" w:hAnsi="Century Gothic" w:eastAsia="SimSun" w:cs="Century Gothic"/>
          <w:sz w:val="20"/>
          <w:szCs w:val="20"/>
        </w:rPr>
        <w:t>Aleksander Stawowy,</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Patryk Śledzona</w:t>
      </w:r>
      <w:r>
        <w:rPr>
          <w:rFonts w:hint="default" w:ascii="Century Gothic" w:hAnsi="Century Gothic" w:eastAsia="SimSun" w:cs="Century Gothic"/>
          <w:sz w:val="20"/>
          <w:szCs w:val="20"/>
          <w:lang w:val="pl-PL"/>
        </w:rPr>
        <w:t>,</w:t>
      </w:r>
      <w:r>
        <w:rPr>
          <w:rFonts w:hint="default" w:ascii="Century Gothic" w:hAnsi="Century Gothic" w:eastAsia="SimSun" w:cs="Century Gothic"/>
          <w:sz w:val="20"/>
          <w:szCs w:val="20"/>
        </w:rPr>
        <w:t xml:space="preserve"> Joachim Wiera</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Mateusz Wróbel,</w:t>
      </w:r>
      <w:r>
        <w:rPr>
          <w:rFonts w:hint="default" w:ascii="Century Gothic" w:hAnsi="Century Gothic" w:eastAsia="SimSun" w:cs="Century Gothic"/>
          <w:sz w:val="20"/>
          <w:szCs w:val="20"/>
          <w:lang w:val="pl-PL"/>
        </w:rPr>
        <w:t xml:space="preserve"> </w:t>
      </w:r>
      <w:r>
        <w:rPr>
          <w:rFonts w:hint="default" w:ascii="Century Gothic" w:hAnsi="Century Gothic" w:eastAsia="SimSun" w:cs="Century Gothic"/>
          <w:sz w:val="20"/>
          <w:szCs w:val="20"/>
        </w:rPr>
        <w:t>Kamil Żołneczko</w:t>
      </w:r>
      <w:r>
        <w:rPr>
          <w:rFonts w:hint="default" w:ascii="Century Gothic" w:hAnsi="Century Gothic" w:eastAsia="SimSun" w:cs="Century Gothic"/>
          <w:sz w:val="20"/>
          <w:szCs w:val="20"/>
          <w:lang w:val="pl-PL"/>
        </w:rPr>
        <w:t>.</w:t>
      </w:r>
    </w:p>
    <w:p w14:paraId="7966AFD7">
      <w:pPr>
        <w:rPr>
          <w:rFonts w:hint="default" w:ascii="Century Gothic" w:hAnsi="Century Gothic"/>
          <w:sz w:val="20"/>
          <w:szCs w:val="20"/>
          <w:lang w:val="pl-PL"/>
        </w:rPr>
      </w:pPr>
      <w:r>
        <w:rPr>
          <w:rFonts w:ascii="Century Gothic" w:hAnsi="Century Gothic"/>
          <w:sz w:val="20"/>
          <w:szCs w:val="20"/>
        </w:rPr>
        <w:t>Trener:</w:t>
      </w:r>
      <w:r>
        <w:rPr>
          <w:rFonts w:hint="default" w:ascii="Century Gothic" w:hAnsi="Century Gothic"/>
          <w:sz w:val="20"/>
          <w:szCs w:val="20"/>
          <w:lang w:val="pl-PL"/>
        </w:rPr>
        <w:t xml:space="preserve"> </w:t>
      </w:r>
    </w:p>
    <w:p w14:paraId="05B76A78">
      <w:pPr>
        <w:rPr>
          <w:rFonts w:hint="default" w:ascii="Century Gothic" w:hAnsi="Century Gothic" w:cs="Century Gothic"/>
          <w:sz w:val="20"/>
          <w:szCs w:val="20"/>
          <w:lang w:val="pl-PL"/>
        </w:rPr>
      </w:pPr>
      <w:r>
        <w:rPr>
          <w:rFonts w:ascii="Century Gothic" w:hAnsi="Century Gothic"/>
          <w:sz w:val="20"/>
          <w:szCs w:val="20"/>
        </w:rPr>
        <w:t>Kierownictwo Klubu:</w:t>
      </w:r>
      <w:r>
        <w:rPr>
          <w:rFonts w:hint="default" w:ascii="Century Gothic" w:hAnsi="Century Gothic"/>
          <w:sz w:val="20"/>
          <w:szCs w:val="20"/>
          <w:lang w:val="pl-PL"/>
        </w:rPr>
        <w:t xml:space="preserve">  </w:t>
      </w:r>
      <w:r>
        <w:rPr>
          <w:rFonts w:hint="default" w:ascii="Century Gothic" w:hAnsi="Century Gothic" w:eastAsia="SimSun" w:cs="Century Gothic"/>
          <w:sz w:val="20"/>
          <w:szCs w:val="20"/>
        </w:rPr>
        <w:t xml:space="preserve">Prezes Adam Honc </w:t>
      </w:r>
      <w:r>
        <w:rPr>
          <w:rFonts w:hint="default" w:ascii="Century Gothic" w:hAnsi="Century Gothic" w:eastAsia="SimSun" w:cs="Century Gothic"/>
          <w:sz w:val="20"/>
          <w:szCs w:val="20"/>
          <w:lang w:val="pl-PL"/>
        </w:rPr>
        <w:t>W</w:t>
      </w:r>
      <w:r>
        <w:rPr>
          <w:rFonts w:hint="default" w:ascii="Century Gothic" w:hAnsi="Century Gothic" w:eastAsia="SimSun" w:cs="Century Gothic"/>
          <w:sz w:val="20"/>
          <w:szCs w:val="20"/>
        </w:rPr>
        <w:t>iceprezes Dariusz Durok</w:t>
      </w:r>
      <w:r>
        <w:rPr>
          <w:rFonts w:hint="default" w:ascii="Century Gothic" w:hAnsi="Century Gothic" w:eastAsia="SimSun" w:cs="Century Gothic"/>
          <w:sz w:val="20"/>
          <w:szCs w:val="20"/>
          <w:lang w:val="pl-PL"/>
        </w:rPr>
        <w:t>,</w:t>
      </w:r>
      <w:r>
        <w:rPr>
          <w:rFonts w:hint="default" w:ascii="Century Gothic" w:hAnsi="Century Gothic" w:eastAsia="SimSun" w:cs="Century Gothic"/>
          <w:sz w:val="20"/>
          <w:szCs w:val="20"/>
        </w:rPr>
        <w:t xml:space="preserve"> Członkowie Krzysztof Stalmach, Grzegorz Uszok, Sebastian Jagoda, </w:t>
      </w:r>
      <w:r>
        <w:rPr>
          <w:rFonts w:hint="default" w:ascii="Century Gothic" w:hAnsi="Century Gothic" w:eastAsia="SimSun" w:cs="Century Gothic"/>
          <w:sz w:val="20"/>
          <w:szCs w:val="20"/>
          <w:lang w:val="pl-PL"/>
        </w:rPr>
        <w:t>S</w:t>
      </w:r>
      <w:r>
        <w:rPr>
          <w:rFonts w:hint="default" w:ascii="Century Gothic" w:hAnsi="Century Gothic" w:eastAsia="SimSun" w:cs="Century Gothic"/>
          <w:sz w:val="20"/>
          <w:szCs w:val="20"/>
        </w:rPr>
        <w:t>karbnik Bożena Tomala</w:t>
      </w:r>
      <w:r>
        <w:rPr>
          <w:rFonts w:hint="default" w:ascii="Century Gothic" w:hAnsi="Century Gothic" w:eastAsia="SimSun" w:cs="Century Gothic"/>
          <w:sz w:val="20"/>
          <w:szCs w:val="20"/>
          <w:lang w:val="pl-PL"/>
        </w:rPr>
        <w:t>.</w:t>
      </w:r>
    </w:p>
    <w:p w14:paraId="150407A4">
      <w:pPr>
        <w:rPr>
          <w:rFonts w:ascii="Century Gothic" w:hAnsi="Century Gothic"/>
          <w:sz w:val="20"/>
          <w:szCs w:val="20"/>
        </w:rPr>
      </w:pPr>
    </w:p>
    <w:p w14:paraId="352CF597">
      <w:pPr>
        <w:jc w:val="center"/>
        <w:rPr>
          <w:rFonts w:hint="default" w:ascii="Century Gothic" w:hAnsi="Century Gothic"/>
          <w:b/>
          <w:bCs/>
          <w:sz w:val="20"/>
          <w:szCs w:val="20"/>
          <w:highlight w:val="yellow"/>
          <w:lang w:val="pl-PL"/>
        </w:rPr>
      </w:pPr>
      <w:r>
        <w:rPr>
          <w:rFonts w:hint="default" w:ascii="Century Gothic" w:hAnsi="Century Gothic"/>
          <w:b/>
          <w:bCs/>
          <w:sz w:val="20"/>
          <w:szCs w:val="20"/>
          <w:highlight w:val="yellow"/>
          <w:lang w:val="pl-PL"/>
        </w:rPr>
        <w:t>ZDJĘCIE POLONII MIĘDZYRZECZE</w:t>
      </w:r>
    </w:p>
    <w:p w14:paraId="77E6C6BD">
      <w:pPr>
        <w:rPr>
          <w:rFonts w:ascii="Century Gothic" w:hAnsi="Century Gothic"/>
          <w:sz w:val="20"/>
          <w:szCs w:val="20"/>
        </w:rPr>
      </w:pPr>
      <w:r>
        <w:rPr>
          <w:rFonts w:ascii="Century Gothic" w:hAnsi="Century Gothic"/>
          <w:sz w:val="20"/>
          <w:szCs w:val="20"/>
        </w:rPr>
        <w:t>Polonia Międzyrzecze</w:t>
      </w:r>
    </w:p>
    <w:p w14:paraId="7617DE1D">
      <w:pPr>
        <w:rPr>
          <w:rFonts w:hint="default" w:ascii="Century Gothic" w:hAnsi="Century Gothic"/>
          <w:sz w:val="20"/>
          <w:szCs w:val="20"/>
          <w:lang w:val="pl-PL"/>
        </w:rPr>
      </w:pPr>
      <w:r>
        <w:rPr>
          <w:rFonts w:ascii="Century Gothic" w:hAnsi="Century Gothic"/>
          <w:sz w:val="20"/>
          <w:szCs w:val="20"/>
        </w:rPr>
        <w:t>Skład drużyny:</w:t>
      </w:r>
      <w:r>
        <w:rPr>
          <w:rFonts w:hint="default" w:ascii="Century Gothic" w:hAnsi="Century Gothic"/>
          <w:sz w:val="20"/>
          <w:szCs w:val="20"/>
          <w:lang w:val="pl-PL"/>
        </w:rPr>
        <w:t xml:space="preserve"> Artur Bednorz, Szymon Bobla, Paweł Brandys, Rafał Burzyk, Jakub Cholewa, Artur Deda, Artem Dumanskyi, Marek Duży, Tomasz Fijoł, Adrian, Kasieńczar, Mateusz Kostka, Tymoteusz Krzemień, Oleksandr Miklosh, Kamil Nagi, Damian Nyga, Arkadiusz Pawlik, Krzysztof Pieczka, Sebastian Sitko, Dariusz Stalmach, Mariusz Szpak, Dariusz Włoch, Przemysław Włoch, Marek Wróbel.</w:t>
      </w:r>
    </w:p>
    <w:p w14:paraId="424E4B5D">
      <w:pPr>
        <w:rPr>
          <w:rFonts w:hint="default" w:ascii="Century Gothic" w:hAnsi="Century Gothic"/>
          <w:sz w:val="20"/>
          <w:szCs w:val="20"/>
          <w:lang w:val="pl-PL"/>
        </w:rPr>
      </w:pPr>
      <w:r>
        <w:rPr>
          <w:rFonts w:ascii="Century Gothic" w:hAnsi="Century Gothic"/>
          <w:sz w:val="20"/>
          <w:szCs w:val="20"/>
        </w:rPr>
        <w:t>Trener:</w:t>
      </w:r>
      <w:r>
        <w:rPr>
          <w:rFonts w:hint="default" w:ascii="Century Gothic" w:hAnsi="Century Gothic"/>
          <w:sz w:val="20"/>
          <w:szCs w:val="20"/>
          <w:lang w:val="pl-PL"/>
        </w:rPr>
        <w:t xml:space="preserve"> Damian Nyga</w:t>
      </w:r>
    </w:p>
    <w:p w14:paraId="6DA0C455">
      <w:pPr>
        <w:rPr>
          <w:rFonts w:hint="default" w:ascii="Century Gothic" w:hAnsi="Century Gothic"/>
          <w:sz w:val="20"/>
          <w:szCs w:val="20"/>
          <w:lang w:val="pl-PL"/>
        </w:rPr>
      </w:pPr>
      <w:r>
        <w:rPr>
          <w:rFonts w:ascii="Century Gothic" w:hAnsi="Century Gothic"/>
          <w:sz w:val="20"/>
          <w:szCs w:val="20"/>
        </w:rPr>
        <w:t>Kierownictwo Klubu:</w:t>
      </w:r>
      <w:r>
        <w:rPr>
          <w:rFonts w:hint="default" w:ascii="Century Gothic" w:hAnsi="Century Gothic"/>
          <w:sz w:val="20"/>
          <w:szCs w:val="20"/>
          <w:lang w:val="pl-PL"/>
        </w:rPr>
        <w:t xml:space="preserve"> Prezes Leon Drobiczek, Wiceprezes Marek Duży, Sekretarz Krzysztof Pieczka, Kierownik Drużyny Leszek Krzykawski</w:t>
      </w:r>
    </w:p>
    <w:p w14:paraId="16FF94D3">
      <w:pPr>
        <w:jc w:val="both"/>
        <w:rPr>
          <w:rFonts w:ascii="Century Gothic" w:hAnsi="Century Gothic"/>
          <w:sz w:val="20"/>
          <w:szCs w:val="20"/>
        </w:rPr>
      </w:pPr>
      <w:bookmarkStart w:id="0" w:name="_GoBack"/>
      <w:bookmarkEnd w:id="0"/>
    </w:p>
    <w:p w14:paraId="43D46B3B">
      <w:pPr>
        <w:jc w:val="center"/>
        <w:rPr>
          <w:rFonts w:ascii="Century Gothic" w:hAnsi="Century Gothic"/>
          <w:b/>
          <w:bCs/>
          <w:sz w:val="20"/>
          <w:szCs w:val="20"/>
        </w:rPr>
      </w:pPr>
      <w:r>
        <w:rPr>
          <w:rFonts w:ascii="Century Gothic" w:hAnsi="Century Gothic"/>
          <w:b/>
          <w:bCs/>
          <w:sz w:val="20"/>
          <w:szCs w:val="20"/>
        </w:rPr>
        <w:t xml:space="preserve">Zapraszamy na </w:t>
      </w:r>
    </w:p>
    <w:p w14:paraId="3C128175">
      <w:pPr>
        <w:jc w:val="center"/>
        <w:rPr>
          <w:rFonts w:ascii="Century Gothic" w:hAnsi="Century Gothic"/>
          <w:b/>
          <w:bCs/>
          <w:sz w:val="20"/>
          <w:szCs w:val="20"/>
        </w:rPr>
      </w:pPr>
      <w:r>
        <w:rPr>
          <w:rFonts w:ascii="Century Gothic" w:hAnsi="Century Gothic"/>
          <w:b/>
          <w:bCs/>
          <w:sz w:val="20"/>
          <w:szCs w:val="20"/>
        </w:rPr>
        <w:t>WIELKIE DERBY GTS BOJSZOWY – POLONIA MIĘDZYRZECZE,</w:t>
      </w:r>
    </w:p>
    <w:p w14:paraId="1A3D1909">
      <w:pPr>
        <w:jc w:val="center"/>
        <w:rPr>
          <w:rFonts w:ascii="Century Gothic" w:hAnsi="Century Gothic"/>
          <w:b/>
          <w:bCs/>
          <w:sz w:val="20"/>
          <w:szCs w:val="20"/>
        </w:rPr>
      </w:pPr>
      <w:r>
        <w:rPr>
          <w:rFonts w:ascii="Century Gothic" w:hAnsi="Century Gothic"/>
          <w:b/>
          <w:bCs/>
          <w:sz w:val="20"/>
          <w:szCs w:val="20"/>
        </w:rPr>
        <w:t>19 PAŹDZIERNIKA, GODZINA 15:00.</w:t>
      </w:r>
    </w:p>
    <w:p w14:paraId="06F0703E">
      <w:pPr>
        <w:jc w:val="center"/>
        <w:rPr>
          <w:rFonts w:ascii="Century Gothic" w:hAnsi="Century Gothic"/>
          <w:b/>
          <w:bCs/>
          <w:sz w:val="20"/>
          <w:szCs w:val="20"/>
        </w:rPr>
      </w:pPr>
      <w:r>
        <w:rPr>
          <w:rFonts w:ascii="Century Gothic" w:hAnsi="Century Gothic"/>
          <w:b/>
          <w:bCs/>
          <w:sz w:val="20"/>
          <w:szCs w:val="20"/>
        </w:rPr>
        <w:t>K</w:t>
      </w:r>
      <w:r>
        <w:rPr>
          <w:rFonts w:hint="default" w:ascii="Century Gothic" w:hAnsi="Century Gothic"/>
          <w:b/>
          <w:bCs/>
          <w:sz w:val="20"/>
          <w:szCs w:val="20"/>
          <w:lang w:val="pl-PL"/>
        </w:rPr>
        <w:t>ibicuje</w:t>
      </w:r>
      <w:r>
        <w:rPr>
          <w:rFonts w:ascii="Century Gothic" w:hAnsi="Century Gothic"/>
          <w:b/>
          <w:bCs/>
          <w:sz w:val="20"/>
          <w:szCs w:val="20"/>
        </w:rPr>
        <w:t>MY!</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EE"/>
    <w:family w:val="swiss"/>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Nirmala UI Semilight">
    <w:panose1 w:val="020B0402040204020203"/>
    <w:charset w:val="00"/>
    <w:family w:val="auto"/>
    <w:pitch w:val="default"/>
    <w:sig w:usb0="80FF8023" w:usb1="0200004A" w:usb2="00000200" w:usb3="00040000" w:csb0="0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CC"/>
    <w:rsid w:val="00355AE6"/>
    <w:rsid w:val="004D4251"/>
    <w:rsid w:val="00744F76"/>
    <w:rsid w:val="009357EA"/>
    <w:rsid w:val="00A912AD"/>
    <w:rsid w:val="00A934CC"/>
    <w:rsid w:val="5FCF5F3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146</Words>
  <Characters>880</Characters>
  <Lines>7</Lines>
  <Paragraphs>2</Paragraphs>
  <TotalTime>20</TotalTime>
  <ScaleCrop>false</ScaleCrop>
  <LinksUpToDate>false</LinksUpToDate>
  <CharactersWithSpaces>1024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2024-09-04T09:41:00Z</dcterms:created>
  <dc:creator>Urszula Pomietło</dc:creator>
  <cp:lastModifiedBy>Ula Pomietło</cp:lastModifiedBy>
  <dcterms:modified xsi:type="dcterms:W3CDTF">2024-09-09T07:07:21Z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EE040EE65FFA4884935325861B63BE3C_12</vt:lpwstr>
  </property>
</Properties>
</file>