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A843" w14:textId="465D3B37" w:rsidR="00355AE6" w:rsidRDefault="002D6869">
      <w:pPr>
        <w:rPr>
          <w:rFonts w:ascii="Century Gothic" w:hAnsi="Century Gothic"/>
          <w:b/>
          <w:bCs/>
        </w:rPr>
      </w:pPr>
      <w:r w:rsidRPr="002D6869">
        <w:rPr>
          <w:rFonts w:ascii="Century Gothic" w:hAnsi="Century Gothic"/>
          <w:b/>
          <w:bCs/>
        </w:rPr>
        <w:t xml:space="preserve">Czas na remont! </w:t>
      </w:r>
    </w:p>
    <w:p w14:paraId="50D5F7EB" w14:textId="536317EB" w:rsidR="002D6869" w:rsidRDefault="002D6869" w:rsidP="00D71FCE">
      <w:pPr>
        <w:spacing w:after="0" w:line="36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D71FCE">
        <w:rPr>
          <w:rFonts w:ascii="Century Gothic" w:hAnsi="Century Gothic"/>
          <w:b/>
          <w:bCs/>
          <w:sz w:val="20"/>
          <w:szCs w:val="20"/>
        </w:rPr>
        <w:t xml:space="preserve">Wójt Adam Duczmal podpisał umowę na realizację zadania pn. </w:t>
      </w:r>
      <w:r w:rsidRPr="00D71FCE">
        <w:rPr>
          <w:rStyle w:val="x193iq5w"/>
          <w:rFonts w:ascii="Century Gothic" w:hAnsi="Century Gothic"/>
          <w:sz w:val="20"/>
          <w:szCs w:val="20"/>
        </w:rPr>
        <w:t>"Modernizacja infrastruktury drogowej na terenie Gminy Bojszowy"</w:t>
      </w:r>
      <w:r w:rsidRPr="00D71FCE">
        <w:rPr>
          <w:rStyle w:val="x193iq5w"/>
          <w:rFonts w:ascii="Century Gothic" w:hAnsi="Century Gothic"/>
          <w:sz w:val="20"/>
          <w:szCs w:val="20"/>
        </w:rPr>
        <w:t xml:space="preserve">. Obejmuje ona roboty mające na celu polepszenie jakości aż 8 dróg na terenie całej gminy Bojszowy. Modernizacji podlegają w Bojszowach: odcinek ul. Fabrycznej, odcinek ul. Myśliwskiej oraz ul. Parkowa i odcinek ul Równej, w Bojszowach Nowych drogi wewnętrzne przy OSP Bojszowy Nowe, w Jedlinie ul. Świętojańska, w Międzyrzeczu odcinek ul. </w:t>
      </w:r>
      <w:proofErr w:type="spellStart"/>
      <w:r w:rsidRPr="00D71FCE">
        <w:rPr>
          <w:rStyle w:val="x193iq5w"/>
          <w:rFonts w:ascii="Century Gothic" w:hAnsi="Century Gothic"/>
          <w:sz w:val="20"/>
          <w:szCs w:val="20"/>
        </w:rPr>
        <w:t>Przecznej</w:t>
      </w:r>
      <w:proofErr w:type="spellEnd"/>
      <w:r w:rsidRPr="00D71FCE">
        <w:rPr>
          <w:rStyle w:val="x193iq5w"/>
          <w:rFonts w:ascii="Century Gothic" w:hAnsi="Century Gothic"/>
          <w:sz w:val="20"/>
          <w:szCs w:val="20"/>
        </w:rPr>
        <w:t xml:space="preserve">, a w Świerczyńcu odcinek ul Szkolnej i al. Ks. Marcisza. Wykonawca zadania, czyli </w:t>
      </w:r>
      <w:r w:rsidRP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konsorcjum firm:</w:t>
      </w:r>
      <w:r w:rsidR="00D71FCE" w:rsidRP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2D686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Opitek</w:t>
      </w:r>
      <w:proofErr w:type="spellEnd"/>
      <w:r w:rsidRPr="002D686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sp. z o.o.</w:t>
      </w:r>
      <w:r w:rsidR="00D71FCE" w:rsidRP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r w:rsidRPr="002D686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Usługi Transportowe Henryk </w:t>
      </w:r>
      <w:proofErr w:type="spellStart"/>
      <w:r w:rsidRPr="002D686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Opitek</w:t>
      </w:r>
      <w:proofErr w:type="spellEnd"/>
      <w:r w:rsidR="00D71FCE" w:rsidRP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mają na to czas do końca przyszłego roku. </w:t>
      </w:r>
      <w:r w:rsid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Jeszcze w</w:t>
      </w:r>
      <w:r w:rsidR="00D71FCE" w:rsidRP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tym roku </w:t>
      </w:r>
      <w:r w:rsid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modernizacji doczekają się wskazane </w:t>
      </w:r>
      <w:r w:rsidR="00D71FCE" w:rsidRP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dro</w:t>
      </w:r>
      <w:r w:rsid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gi</w:t>
      </w:r>
      <w:r w:rsidR="00D71FCE" w:rsidRPr="00D71FC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Bojszowach Nowych, Międzyrzeczu oraz na odcinku ul. Fabrycznej.</w:t>
      </w:r>
    </w:p>
    <w:p w14:paraId="6B42FDF9" w14:textId="58B9976C" w:rsidR="00D71FCE" w:rsidRPr="002D6869" w:rsidRDefault="00D71FCE" w:rsidP="00D71FCE">
      <w:pPr>
        <w:spacing w:after="0" w:line="36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D71FCE">
        <w:rPr>
          <w:rStyle w:val="x193iq5w"/>
          <w:rFonts w:ascii="Century Gothic" w:hAnsi="Century Gothic"/>
          <w:sz w:val="20"/>
          <w:szCs w:val="20"/>
        </w:rPr>
        <w:t>Na realizację zadania gmina Bojszowy pozyskała dofinansowanie w wysokości 2 000 000,00 zł z Rządowego Funduszu Polski Ład: Program Inwestycji Strategicznych.</w:t>
      </w:r>
      <w:r w:rsidRPr="00D71FCE">
        <w:rPr>
          <w:rStyle w:val="x193iq5w"/>
          <w:rFonts w:ascii="Century Gothic" w:hAnsi="Century Gothic"/>
          <w:sz w:val="20"/>
          <w:szCs w:val="20"/>
        </w:rPr>
        <w:t xml:space="preserve"> Całkowita wartość inwestycji to 3.486.666,11 zł</w:t>
      </w:r>
      <w:r>
        <w:rPr>
          <w:rStyle w:val="x193iq5w"/>
          <w:rFonts w:ascii="Century Gothic" w:hAnsi="Century Gothic"/>
          <w:sz w:val="20"/>
          <w:szCs w:val="20"/>
        </w:rPr>
        <w:t>.</w:t>
      </w:r>
    </w:p>
    <w:p w14:paraId="6A34D6F0" w14:textId="3B94DB45" w:rsidR="002D6869" w:rsidRPr="002D6869" w:rsidRDefault="002D6869">
      <w:pPr>
        <w:rPr>
          <w:rFonts w:ascii="Century Gothic" w:hAnsi="Century Gothic"/>
          <w:b/>
          <w:bCs/>
          <w:sz w:val="20"/>
          <w:szCs w:val="20"/>
        </w:rPr>
      </w:pPr>
    </w:p>
    <w:p w14:paraId="2BFC3839" w14:textId="77777777" w:rsidR="002D6869" w:rsidRDefault="002D6869"/>
    <w:sectPr w:rsidR="002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69"/>
    <w:rsid w:val="002D6869"/>
    <w:rsid w:val="002F6C2F"/>
    <w:rsid w:val="00355AE6"/>
    <w:rsid w:val="004D4251"/>
    <w:rsid w:val="00D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D25F"/>
  <w15:chartTrackingRefBased/>
  <w15:docId w15:val="{E4DB42FA-B372-4664-A6C0-239A9775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2D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2024-07-18T07:43:00Z</dcterms:created>
  <dcterms:modified xsi:type="dcterms:W3CDTF">2024-07-18T08:02:00Z</dcterms:modified>
</cp:coreProperties>
</file>