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Nowa usługa rehabilitacyjna w GZOZ Bojszowy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ab/>
        <w:t xml:space="preserve">Gminny Zakład Opieki Zdrowotnej w Bojszowach zaprasza do skorzystania z nowej usługi rehabilitacyjnej – indywidualnej pracy z pacjentem.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Oferujemy pomoc w leczeniu następujących dolegliwości: ograniczenia ruchomości, problemy przeciążeniowe narządu ruchu, bóle kręgosłupa,rehabilitacja po zabiegach operacyjnych m.in. endoprotezoplastyce stawu biodrowego/kolanowego, rekonstrukcjach ACL, artroskopiach  stawu kolanowego,stany wzmożonego napięcia mięśniowego.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Podczas wizyty wykorzystujemy następujące metody rehabilitacji: terapia manualna, terapia powięziowa, masaż, kinesiology taping, ćwiczenia instruktażowe.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Czas trwania jednej sesji – 50 minut.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Do końca roku GZOZ oferuje promocyjną cenę – 120zł za jedną sesję.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Zapisy na zabiegi przyjmujemy pod numerem telefonu: 32 218 91 55 oraz osobiście w recepcji.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Zapraszamy!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