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Ostatnie mecze rundy jesiennej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Czas leci nieubłaganie – ledwo zaczął się sezon na boiskach, a już trzeba kończyć rundę jesienną. Jak poradziły sobie nasze kluby w ostatnich zmaganiach?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LKS Gardawice – GTS Bojszowy (1:3), GTS Bojszowy – Znicz Jankowice (3:4), Ogrodnik Cielmice – GTS Bojszowy (5:2), GTS Bojszowy – LKS Wisła (1:1), Sokół Wola – GTS Bojszowy (0:2), Unia Bieruń Stary – GTS Bojszowy (1:0), GTS Bojszowy – Krupiński Suszec (4:0), Siódemka Tychy – GTS Bojszowy (5:2), GTS Bojszowy – LKS Rudołtowice-Ćwiklice (2:2). 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Polonia Międzyrzecze – MKS II Lędziny (0:2), LKS Warszowice – Polonia Międzyrzecze (2:1), Polonia Międzyrzecze – LKS Mizerów (5:0), LKS II Wisła Wielka – Polonia Międzyrzecze (4:3), Polonia Międzyrzecze – Niepokorni Orzesze (6:0), Polonia Międzyrzecze – Stal Chełm Śląski (2:2), JUW-e II Jaroszowice – Polonia Międzyrzecze (1:0), Polonia Międzyrzecze – Siódemka II Tychy (5:0 wo), Nadwiślan Góra – Polonia Międzyrzecze (2:3).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Jesienną rundę zmagań GTS Bojszowy kończy na 8. miejscu klasy „A”, a Polonia Międzyrzecze na 6. miejscu klasy „B”. Przyszedł czas na regenerację i odpoczynek. Do zobaczenia na boiskach wczesną wiosną.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5JF24N7JsGZqzcwa+bZuDpZctQ==">CgMxLjA4AHIhMVdmY2w0cGFQRE44RGpZaHAxNDVNTnNXaG4tUml4eHMx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2023-11-13T12:41:00Z</dcterms:created>
  <dc:creator>UGB</dc:creator>
</cp:coreProperties>
</file>