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609" w:rsidRPr="00066609" w:rsidRDefault="00066609" w:rsidP="00066609">
      <w:proofErr w:type="spellStart"/>
      <w:r w:rsidRPr="00066609">
        <w:t>BojszoWY</w:t>
      </w:r>
      <w:proofErr w:type="spellEnd"/>
      <w:r w:rsidRPr="00066609">
        <w:t xml:space="preserve"> w rankingu programu </w:t>
      </w:r>
      <w:r>
        <w:t>„</w:t>
      </w:r>
      <w:r w:rsidRPr="00066609">
        <w:t>Czyste Powietrze</w:t>
      </w:r>
      <w:r>
        <w:t>”</w:t>
      </w:r>
      <w:r w:rsidRPr="00066609">
        <w:t xml:space="preserve"> </w:t>
      </w:r>
    </w:p>
    <w:p w:rsidR="00066609" w:rsidRPr="00066609" w:rsidRDefault="00066609" w:rsidP="00066609">
      <w:r w:rsidRPr="00066609">
        <w:t>Gmina Bojszowy znajduje się na 48 miejscu w rankingu gmin najaktywniejszych w programie „Czyste Powietrze” na podstawie danych zebranych za 2022 rok, co jednocześnie daje nam 1 miejsce w naszym powiecie</w:t>
      </w:r>
      <w:r>
        <w:t xml:space="preserve">. </w:t>
      </w:r>
      <w:r w:rsidRPr="00066609">
        <w:t>Ranking opracowany został przez Polski Alarm Smogowy, Narodowy Fundusz Ochrony Środowiska i Bank Światowy.</w:t>
      </w:r>
      <w:r>
        <w:t xml:space="preserve"> </w:t>
      </w:r>
      <w:r w:rsidRPr="00066609">
        <w:t>Miejsce w rankingu zależy od liczby złożonych wniosków o dofinansowanie z „Czystego Powietrza” z danej gminy – w przeliczeniu na 1 tys. domów jednorodzinnych, dlatego największe podziękowania kierujemy do Was – Drodzy Mieszkańcy, za wielkie zaangażowanie w ochronę środowiska</w:t>
      </w:r>
      <w:r>
        <w:t>!</w:t>
      </w:r>
    </w:p>
    <w:p w:rsidR="00066609" w:rsidRPr="00066609" w:rsidRDefault="00066609" w:rsidP="00066609"/>
    <w:p w:rsidR="00066609" w:rsidRPr="00066609" w:rsidRDefault="00066609" w:rsidP="00066609">
      <w:r w:rsidRPr="00066609">
        <w:t xml:space="preserve">Jednocześnie zachęcamy do kontaktu z gminnym </w:t>
      </w:r>
      <w:proofErr w:type="spellStart"/>
      <w:r w:rsidRPr="00066609">
        <w:t>Ekodoradcą</w:t>
      </w:r>
      <w:proofErr w:type="spellEnd"/>
      <w:r w:rsidRPr="00066609">
        <w:t xml:space="preserve"> w sprawie aktualnych dofinansowań pod numerem: 32 783 46 55 lub 536-818-019.</w:t>
      </w:r>
    </w:p>
    <w:p w:rsidR="004348C3" w:rsidRDefault="00000000"/>
    <w:sectPr w:rsidR="0043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09"/>
    <w:rsid w:val="00066609"/>
    <w:rsid w:val="0075418D"/>
    <w:rsid w:val="008A11C8"/>
    <w:rsid w:val="00AA3ADA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4409"/>
  <w15:chartTrackingRefBased/>
  <w15:docId w15:val="{488DF2CC-5640-43C8-BE90-85794A0C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609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60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66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2023-04-19T11:33:00Z</dcterms:created>
  <dcterms:modified xsi:type="dcterms:W3CDTF">2023-04-19T11:35:00Z</dcterms:modified>
</cp:coreProperties>
</file>