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D34F3" w14:textId="6FC4159E" w:rsidR="004348C3" w:rsidRDefault="00D11F6D">
      <w:r>
        <w:t>Koncert Noworoczny</w:t>
      </w:r>
    </w:p>
    <w:p w14:paraId="507E5199" w14:textId="1947D9C9" w:rsidR="00D11F6D" w:rsidRDefault="00B77ED2">
      <w:r>
        <w:t>Znów bliżej Dunaju</w:t>
      </w:r>
    </w:p>
    <w:p w14:paraId="455C8676" w14:textId="4F7877A9" w:rsidR="00D11F6D" w:rsidRDefault="00D11F6D">
      <w:r>
        <w:t>Po trzech latach przerwy na scenę w bojszowskiej hali sportowej powróciły rytmy walców, ale także polek, czy też partii operowych. To za sprawą wyczekiwanego Koncertu Noworocznego w wykonaniu Orkiestry Ponticello, który tradycyjnie otworzył kalendarz wydarzeń kulturalnych naszej gminy.</w:t>
      </w:r>
    </w:p>
    <w:p w14:paraId="5B935D71" w14:textId="2DE85C16" w:rsidR="00D11F6D" w:rsidRDefault="00D11F6D">
      <w:r>
        <w:t xml:space="preserve">Raz w roku hala sportowa w Bojszowach zamienia się w halę widowiskową, z profesjonalną sceną, nagłośnieniem i oświetleniem. Wypełniona po brzegi publicznością – na koncert </w:t>
      </w:r>
      <w:r w:rsidR="00E13DF5">
        <w:t>sprzedano prawie tysiąc biletów – która z zapartym tchem chłonie to co dzieje się na scenie, a co jest dzie</w:t>
      </w:r>
      <w:r w:rsidR="00B77ED2">
        <w:t>łem Roberta Koźbiała dyrygenta orkiestry</w:t>
      </w:r>
      <w:r w:rsidR="00E13DF5">
        <w:t>. Stali bywalcy czekają na to, czym Maestro tym razem zaskoczy. A ten zaskoczył już na wejściu! Pierwszy utwór „</w:t>
      </w:r>
      <w:proofErr w:type="spellStart"/>
      <w:r w:rsidR="00E13DF5">
        <w:t>Unter</w:t>
      </w:r>
      <w:proofErr w:type="spellEnd"/>
      <w:r w:rsidR="00E13DF5">
        <w:t xml:space="preserve"> Donner </w:t>
      </w:r>
      <w:proofErr w:type="spellStart"/>
      <w:r w:rsidR="00E13DF5">
        <w:t>und</w:t>
      </w:r>
      <w:proofErr w:type="spellEnd"/>
      <w:r w:rsidR="00E13DF5">
        <w:t xml:space="preserve"> </w:t>
      </w:r>
      <w:proofErr w:type="spellStart"/>
      <w:r w:rsidR="00E13DF5">
        <w:t>Blitz</w:t>
      </w:r>
      <w:proofErr w:type="spellEnd"/>
      <w:r w:rsidR="00E13DF5">
        <w:t>” orkiestra wykonała pod batutą Koźbiała Juniora</w:t>
      </w:r>
      <w:r w:rsidR="00515F48">
        <w:t xml:space="preserve"> – na scenie pojawił się Michał Koźbiał, który zadebiutował w roli dyrygenta. Ale to nie była jedyna „atrakcja” koncertu</w:t>
      </w:r>
      <w:r w:rsidR="00E72744">
        <w:t>. Nikt z widowni nie spodziewał się, że jeden z utworów zostanie wykonany przez trze</w:t>
      </w:r>
      <w:r w:rsidR="00B77ED2">
        <w:t>ch tenorów! Nawet sami tenorzy:</w:t>
      </w:r>
      <w:r w:rsidR="00E72744">
        <w:t xml:space="preserve"> Dariusz </w:t>
      </w:r>
      <w:proofErr w:type="spellStart"/>
      <w:r w:rsidR="00E72744">
        <w:t>Gniza</w:t>
      </w:r>
      <w:proofErr w:type="spellEnd"/>
      <w:r w:rsidR="00E72744">
        <w:t>, Krystian Grzesica – burmistrz Bierunia, Dariusz Waligóra – komendant KPP Bieruń - byli zaskoczeni taki</w:t>
      </w:r>
      <w:r w:rsidR="00B77ED2">
        <w:t xml:space="preserve">m obrotem akcji. Każdy z nich </w:t>
      </w:r>
      <w:r w:rsidR="00E72744">
        <w:t xml:space="preserve">wyśpiewał fragmencik z operetki </w:t>
      </w:r>
      <w:r w:rsidR="00B77ED2">
        <w:t>„Baron Cygański”. N</w:t>
      </w:r>
      <w:r w:rsidR="0019667E">
        <w:t>ie zabrakło innych utworów Straussów – „Nad pięknym modrym Dunajem” i tradycyjnie na koniec „Marsz Radeckiego”. Na scenie pojawili się także Ewelina Sobczyk, Michał Dziedzic i Michał Musioł, którzy wykonali „Ach</w:t>
      </w:r>
      <w:r w:rsidR="00B77ED2">
        <w:t xml:space="preserve">, jedź do </w:t>
      </w:r>
      <w:proofErr w:type="spellStart"/>
      <w:r w:rsidR="00B77ED2">
        <w:t>Varasdin</w:t>
      </w:r>
      <w:proofErr w:type="spellEnd"/>
      <w:r w:rsidR="00B77ED2">
        <w:t>”, „</w:t>
      </w:r>
      <w:proofErr w:type="spellStart"/>
      <w:r w:rsidR="00B77ED2">
        <w:t>Juliszkę</w:t>
      </w:r>
      <w:proofErr w:type="spellEnd"/>
      <w:r w:rsidR="00B77ED2">
        <w:t>”</w:t>
      </w:r>
      <w:r w:rsidR="0019667E">
        <w:t xml:space="preserve"> czy „Granadę</w:t>
      </w:r>
      <w:r w:rsidR="00B77ED2">
        <w:t xml:space="preserve">”. </w:t>
      </w:r>
      <w:proofErr w:type="spellStart"/>
      <w:r w:rsidR="00B77ED2">
        <w:t>Oczywoście</w:t>
      </w:r>
      <w:proofErr w:type="spellEnd"/>
      <w:r w:rsidR="00B77ED2">
        <w:t xml:space="preserve"> </w:t>
      </w:r>
      <w:r w:rsidR="0019667E">
        <w:t>wszystko na światowym poziomie</w:t>
      </w:r>
      <w:r w:rsidR="005B6589">
        <w:t xml:space="preserve">. </w:t>
      </w:r>
    </w:p>
    <w:p w14:paraId="68A7C69C" w14:textId="5A667566" w:rsidR="005B6589" w:rsidRDefault="00B77ED2">
      <w:r>
        <w:t>M</w:t>
      </w:r>
      <w:r w:rsidR="005B6589">
        <w:t>iło było wrócić, by usłyszeć melodie rodem z Opery Wiedeńskiej. Ten jeden raz w roku, dzięki Koncertowi Noworocznemu,</w:t>
      </w:r>
      <w:r>
        <w:t xml:space="preserve">  gmina jest nieco bliżej Dunaju</w:t>
      </w:r>
      <w:r w:rsidR="005B6589">
        <w:t>.</w:t>
      </w:r>
    </w:p>
    <w:p w14:paraId="1B2FB6DE" w14:textId="3BC9489E" w:rsidR="005B6589" w:rsidRDefault="005B6589">
      <w:r>
        <w:t xml:space="preserve">Więcej zdjęć oraz filmiki z koncertu (także ten z udziałem trzech tenorów </w:t>
      </w:r>
      <w:r>
        <w:rPr>
          <w:rFonts w:ascii="Segoe UI Emoji" w:eastAsia="Segoe UI Emoji" w:hAnsi="Segoe UI Emoji" w:cs="Segoe UI Emoji"/>
        </w:rPr>
        <w:t>😊</w:t>
      </w:r>
      <w:r>
        <w:t xml:space="preserve">) można zobaczyć i odtworzyć </w:t>
      </w:r>
      <w:r w:rsidR="00674267">
        <w:t xml:space="preserve">na </w:t>
      </w:r>
      <w:proofErr w:type="spellStart"/>
      <w:r w:rsidR="00674267">
        <w:t>facebook</w:t>
      </w:r>
      <w:proofErr w:type="spellEnd"/>
      <w:r w:rsidR="00674267">
        <w:t>-owym profilu gminy.</w:t>
      </w:r>
    </w:p>
    <w:p w14:paraId="7C5DA0EA" w14:textId="53370488" w:rsidR="005B6589" w:rsidRDefault="005B6589">
      <w:r>
        <w:t>Organizatorzy pragną podziękować osobom, któ</w:t>
      </w:r>
      <w:r w:rsidR="00B77ED2">
        <w:t>re w znaczący sposób pomogły</w:t>
      </w:r>
      <w:r>
        <w:t xml:space="preserve"> w związku z organizacją tego wydarzenia – uczniom i pracownikom Szkoły Podstawowej w Bojszowach, strażakom z OSP Bojszowy i OSP Bojszowy Nowe, radnym Rady Gminy Bojsz</w:t>
      </w:r>
      <w:r w:rsidR="004D3DCC">
        <w:t>owy, a także Panu Jackowi Kostce</w:t>
      </w:r>
      <w:bookmarkStart w:id="0" w:name="_GoBack"/>
      <w:bookmarkEnd w:id="0"/>
      <w:r>
        <w:t>, którego choinki przyozdobiły wnętrze hali.</w:t>
      </w:r>
    </w:p>
    <w:sectPr w:rsidR="005B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D"/>
    <w:rsid w:val="0019667E"/>
    <w:rsid w:val="004D3DCC"/>
    <w:rsid w:val="00515F48"/>
    <w:rsid w:val="005B6589"/>
    <w:rsid w:val="00674267"/>
    <w:rsid w:val="008A11C8"/>
    <w:rsid w:val="00AA3ADA"/>
    <w:rsid w:val="00B77ED2"/>
    <w:rsid w:val="00D11F6D"/>
    <w:rsid w:val="00E13DF5"/>
    <w:rsid w:val="00E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35DC"/>
  <w15:chartTrackingRefBased/>
  <w15:docId w15:val="{127AD81F-E13C-465F-A068-7BECB5B8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Biblioteka2</cp:lastModifiedBy>
  <cp:revision>3</cp:revision>
  <dcterms:created xsi:type="dcterms:W3CDTF">2023-01-13T10:25:00Z</dcterms:created>
  <dcterms:modified xsi:type="dcterms:W3CDTF">2023-01-16T10:13:00Z</dcterms:modified>
</cp:coreProperties>
</file>