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6681" w14:textId="0727436E" w:rsidR="00236273" w:rsidRPr="00236273" w:rsidRDefault="00262F54" w:rsidP="00236273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grudniowym przedszkolu</w:t>
      </w:r>
    </w:p>
    <w:p w14:paraId="48BFC677" w14:textId="4A504274" w:rsidR="00262F54" w:rsidRDefault="00262F54" w:rsidP="0023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nie narzekają na nudę. Grudzień, ze względu na liczne święta, stwarza okazję gwarantujące moc atrakcji. Przedszkolaków odwiedzili oczywiście  górnicy, bo 4 dnia tego miesiąca obchodzona jest Barbórka. Nie zabrakło specjalnego występu artystycznego oraz upominków dla nich. Z tym tematem wiąże się kolejne przedszkole wydarzenie – wizyta Ratowników z KWK Mysłowice – Wesoła.</w:t>
      </w:r>
      <w:r w:rsidRPr="00262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273">
        <w:rPr>
          <w:rFonts w:ascii="Times New Roman" w:hAnsi="Times New Roman" w:cs="Times New Roman"/>
          <w:color w:val="000000" w:themeColor="text1"/>
          <w:sz w:val="28"/>
          <w:szCs w:val="28"/>
        </w:rPr>
        <w:t>Dzieci miały możliwość wzbogacić swoją wiedzę o nowe wiadomości umiejętności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zakresie udzielania pierwszej pomocy oraz sposobu postępowania w przypadku wystąpienia zagrożenia. Po górnikach przyszła pora na wyczekiwaną przez cały rok wizytę Świętego Mikołaja – przedszkolaki są grzeczne, więc bez wyjątku każdy dostał prezent. Nie można zapomnieć o występie przedszkolaków na organizowanym w grudniu Kiermaszu Mikołajkowym (o którym pisaliśmy w ostatnim numerze). Oczywiście nie mogło zabraknąć odliczania do Bożego Narodzenia. </w:t>
      </w:r>
      <w:r w:rsidRPr="00236273">
        <w:rPr>
          <w:rFonts w:ascii="Times New Roman" w:hAnsi="Times New Roman" w:cs="Times New Roman"/>
          <w:color w:val="000000"/>
          <w:sz w:val="28"/>
          <w:szCs w:val="28"/>
        </w:rPr>
        <w:t>Już od połowy miesiąca można było zauważyć świąteczną atmosferę i zapach świątecznych ciasteczek. Tradycyjnie już, w każdej grupie odbyło się uroczyste Spotk</w:t>
      </w:r>
      <w:r>
        <w:rPr>
          <w:rFonts w:ascii="Times New Roman" w:hAnsi="Times New Roman" w:cs="Times New Roman"/>
          <w:color w:val="000000"/>
          <w:sz w:val="28"/>
          <w:szCs w:val="28"/>
        </w:rPr>
        <w:t>anie Wigilijne oraz przedstawienie jasełkowe przygotowane przez przedszkolaków.</w:t>
      </w:r>
    </w:p>
    <w:p w14:paraId="71096C0B" w14:textId="77777777" w:rsidR="00262F54" w:rsidRDefault="00262F54" w:rsidP="00236273">
      <w:pPr>
        <w:rPr>
          <w:rFonts w:ascii="Times New Roman" w:hAnsi="Times New Roman" w:cs="Times New Roman"/>
          <w:sz w:val="28"/>
          <w:szCs w:val="28"/>
        </w:rPr>
      </w:pPr>
    </w:p>
    <w:p w14:paraId="4BE74CD0" w14:textId="04124724" w:rsidR="00236273" w:rsidRPr="002F685F" w:rsidRDefault="00262F54" w:rsidP="002362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6273" w:rsidRPr="002F685F" w:rsidSect="002F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E"/>
    <w:rsid w:val="00236273"/>
    <w:rsid w:val="00262F54"/>
    <w:rsid w:val="002F685F"/>
    <w:rsid w:val="002F6925"/>
    <w:rsid w:val="003B08FE"/>
    <w:rsid w:val="006E62A2"/>
    <w:rsid w:val="00D85E6E"/>
    <w:rsid w:val="00E2498E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8B3"/>
  <w15:docId w15:val="{9ACE591B-CC9C-4501-96BC-AE52F2F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E6E"/>
    <w:rPr>
      <w:b/>
      <w:bCs/>
    </w:rPr>
  </w:style>
  <w:style w:type="paragraph" w:styleId="Bezodstpw">
    <w:name w:val="No Spacing"/>
    <w:uiPriority w:val="1"/>
    <w:qFormat/>
    <w:rsid w:val="00D8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UGB</cp:lastModifiedBy>
  <cp:revision>2</cp:revision>
  <dcterms:created xsi:type="dcterms:W3CDTF">2023-01-16T13:10:00Z</dcterms:created>
  <dcterms:modified xsi:type="dcterms:W3CDTF">2023-01-16T13:10:00Z</dcterms:modified>
</cp:coreProperties>
</file>