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5EB3" w:rsidRPr="0013328C" w:rsidRDefault="00832BE8" w:rsidP="00E25EB3">
      <w:pPr>
        <w:jc w:val="center"/>
        <w:rPr>
          <w:rFonts w:ascii="Arial" w:hAnsi="Arial" w:cs="Arial"/>
          <w:b/>
          <w:bCs/>
          <w:sz w:val="20"/>
          <w:szCs w:val="20"/>
        </w:rPr>
      </w:pPr>
      <w:r w:rsidRPr="0013328C">
        <w:rPr>
          <w:rFonts w:ascii="Arial" w:hAnsi="Arial" w:cs="Arial"/>
          <w:sz w:val="20"/>
          <w:szCs w:val="20"/>
        </w:rPr>
        <w:t>Dział</w:t>
      </w:r>
      <w:r w:rsidR="002E78A9" w:rsidRPr="0013328C">
        <w:rPr>
          <w:rFonts w:ascii="Arial" w:hAnsi="Arial" w:cs="Arial"/>
          <w:sz w:val="20"/>
          <w:szCs w:val="20"/>
        </w:rPr>
        <w:t>ając na podstawie</w:t>
      </w:r>
      <w:r w:rsidR="00D80296">
        <w:rPr>
          <w:rFonts w:ascii="Arial" w:hAnsi="Arial" w:cs="Arial"/>
          <w:sz w:val="20"/>
          <w:szCs w:val="20"/>
        </w:rPr>
        <w:t xml:space="preserve"> art. 13</w:t>
      </w:r>
      <w:r w:rsidR="002E78A9" w:rsidRPr="0013328C">
        <w:rPr>
          <w:rFonts w:ascii="Arial" w:hAnsi="Arial" w:cs="Arial"/>
          <w:sz w:val="20"/>
          <w:szCs w:val="20"/>
        </w:rPr>
        <w:t xml:space="preserve"> </w:t>
      </w:r>
      <w:r w:rsidRPr="0013328C">
        <w:rPr>
          <w:rFonts w:ascii="Arial" w:hAnsi="Arial" w:cs="Arial"/>
          <w:sz w:val="20"/>
          <w:szCs w:val="20"/>
        </w:rPr>
        <w:t>ustawy z dnia 24 kwietnia 2003 r. o działalności pożytku publicznego</w:t>
      </w:r>
      <w:r w:rsidR="00D62FDD">
        <w:rPr>
          <w:rFonts w:ascii="Arial" w:hAnsi="Arial" w:cs="Arial"/>
          <w:sz w:val="20"/>
          <w:szCs w:val="20"/>
        </w:rPr>
        <w:br/>
      </w:r>
      <w:r w:rsidRPr="0013328C">
        <w:rPr>
          <w:rFonts w:ascii="Arial" w:hAnsi="Arial" w:cs="Arial"/>
          <w:sz w:val="20"/>
          <w:szCs w:val="20"/>
        </w:rPr>
        <w:t xml:space="preserve">i o wolontariacie </w:t>
      </w:r>
      <w:r w:rsidR="00FF3000" w:rsidRPr="0013328C">
        <w:rPr>
          <w:rFonts w:ascii="Arial" w:hAnsi="Arial" w:cs="Arial"/>
          <w:sz w:val="20"/>
          <w:szCs w:val="20"/>
        </w:rPr>
        <w:t>(</w:t>
      </w:r>
      <w:r w:rsidR="005A7A7F" w:rsidRPr="0013328C">
        <w:rPr>
          <w:rStyle w:val="Pogrubienie"/>
          <w:rFonts w:ascii="Arial" w:hAnsi="Arial" w:cs="Arial"/>
          <w:b w:val="0"/>
          <w:sz w:val="20"/>
          <w:szCs w:val="20"/>
        </w:rPr>
        <w:t>Dz.U. z 201</w:t>
      </w:r>
      <w:r w:rsidR="00137B0A">
        <w:rPr>
          <w:rStyle w:val="Pogrubienie"/>
          <w:rFonts w:ascii="Arial" w:hAnsi="Arial" w:cs="Arial"/>
          <w:b w:val="0"/>
          <w:sz w:val="20"/>
          <w:szCs w:val="20"/>
        </w:rPr>
        <w:t>9</w:t>
      </w:r>
      <w:r w:rsidR="00771355" w:rsidRPr="0013328C">
        <w:rPr>
          <w:rStyle w:val="Pogrubienie"/>
          <w:rFonts w:ascii="Arial" w:hAnsi="Arial" w:cs="Arial"/>
          <w:b w:val="0"/>
          <w:sz w:val="20"/>
          <w:szCs w:val="20"/>
        </w:rPr>
        <w:t>r,</w:t>
      </w:r>
      <w:r w:rsidR="00861532" w:rsidRPr="0013328C">
        <w:rPr>
          <w:rStyle w:val="Pogrubienie"/>
          <w:rFonts w:ascii="Arial" w:hAnsi="Arial" w:cs="Arial"/>
          <w:b w:val="0"/>
          <w:sz w:val="20"/>
          <w:szCs w:val="20"/>
        </w:rPr>
        <w:t xml:space="preserve"> poz</w:t>
      </w:r>
      <w:r w:rsidR="00D62FDD">
        <w:rPr>
          <w:rStyle w:val="Pogrubienie"/>
          <w:rFonts w:ascii="Arial" w:hAnsi="Arial" w:cs="Arial"/>
          <w:b w:val="0"/>
          <w:sz w:val="20"/>
          <w:szCs w:val="20"/>
        </w:rPr>
        <w:t xml:space="preserve">. </w:t>
      </w:r>
      <w:r w:rsidR="00137B0A">
        <w:rPr>
          <w:rStyle w:val="Pogrubienie"/>
          <w:rFonts w:ascii="Arial" w:hAnsi="Arial" w:cs="Arial"/>
          <w:b w:val="0"/>
          <w:sz w:val="20"/>
          <w:szCs w:val="20"/>
        </w:rPr>
        <w:t>688 z</w:t>
      </w:r>
      <w:r w:rsidR="002A7661" w:rsidRPr="0013328C">
        <w:rPr>
          <w:rFonts w:ascii="Arial" w:hAnsi="Arial" w:cs="Arial"/>
          <w:sz w:val="20"/>
          <w:szCs w:val="20"/>
        </w:rPr>
        <w:t xml:space="preserve"> późn.zm.</w:t>
      </w:r>
      <w:r w:rsidR="005A7A7F" w:rsidRPr="0013328C">
        <w:rPr>
          <w:rFonts w:ascii="Arial" w:hAnsi="Arial" w:cs="Arial"/>
          <w:sz w:val="20"/>
          <w:szCs w:val="20"/>
        </w:rPr>
        <w:t>)</w:t>
      </w:r>
    </w:p>
    <w:p w:rsidR="00832BE8" w:rsidRPr="0013328C" w:rsidRDefault="00832BE8" w:rsidP="00832BE8">
      <w:pPr>
        <w:jc w:val="center"/>
        <w:rPr>
          <w:rFonts w:ascii="Arial" w:hAnsi="Arial" w:cs="Arial"/>
          <w:color w:val="FF0000"/>
          <w:sz w:val="20"/>
          <w:szCs w:val="20"/>
        </w:rPr>
      </w:pPr>
    </w:p>
    <w:p w:rsidR="00EA0BCE" w:rsidRPr="0013328C" w:rsidRDefault="00EA0BCE" w:rsidP="00832BE8">
      <w:pPr>
        <w:jc w:val="center"/>
        <w:rPr>
          <w:rFonts w:ascii="Arial" w:hAnsi="Arial" w:cs="Arial"/>
          <w:b/>
          <w:sz w:val="20"/>
          <w:szCs w:val="20"/>
        </w:rPr>
      </w:pPr>
    </w:p>
    <w:p w:rsidR="00EA0BCE" w:rsidRPr="0013328C" w:rsidRDefault="00B42712" w:rsidP="00832BE8">
      <w:pPr>
        <w:jc w:val="center"/>
        <w:rPr>
          <w:rFonts w:ascii="Arial" w:hAnsi="Arial" w:cs="Arial"/>
          <w:b/>
          <w:sz w:val="20"/>
          <w:szCs w:val="20"/>
        </w:rPr>
      </w:pPr>
      <w:r w:rsidRPr="0013328C">
        <w:rPr>
          <w:rFonts w:ascii="Arial" w:hAnsi="Arial" w:cs="Arial"/>
          <w:b/>
          <w:sz w:val="20"/>
          <w:szCs w:val="20"/>
        </w:rPr>
        <w:t>WÓJT GMINY BOJSZOWY</w:t>
      </w:r>
    </w:p>
    <w:p w:rsidR="00832BE8" w:rsidRPr="0013328C" w:rsidRDefault="00E25EB3" w:rsidP="00E20949">
      <w:pPr>
        <w:jc w:val="center"/>
        <w:rPr>
          <w:rFonts w:ascii="Arial" w:hAnsi="Arial" w:cs="Arial"/>
          <w:b/>
          <w:sz w:val="20"/>
          <w:szCs w:val="20"/>
        </w:rPr>
      </w:pPr>
      <w:r w:rsidRPr="0013328C">
        <w:rPr>
          <w:rFonts w:ascii="Arial" w:hAnsi="Arial" w:cs="Arial"/>
          <w:b/>
          <w:sz w:val="20"/>
          <w:szCs w:val="20"/>
        </w:rPr>
        <w:t>OGŁASZA:</w:t>
      </w:r>
    </w:p>
    <w:p w:rsidR="00424514" w:rsidRPr="0013328C" w:rsidRDefault="0077083B" w:rsidP="000D642C">
      <w:pPr>
        <w:spacing w:before="120" w:after="120"/>
        <w:jc w:val="center"/>
        <w:rPr>
          <w:rFonts w:ascii="Arial" w:hAnsi="Arial" w:cs="Arial"/>
          <w:b/>
          <w:sz w:val="20"/>
          <w:szCs w:val="20"/>
        </w:rPr>
      </w:pPr>
      <w:r w:rsidRPr="0013328C">
        <w:rPr>
          <w:rFonts w:ascii="Arial" w:hAnsi="Arial" w:cs="Arial"/>
          <w:b/>
          <w:sz w:val="20"/>
          <w:szCs w:val="20"/>
        </w:rPr>
        <w:t>otwarty konkurs ofert na</w:t>
      </w:r>
      <w:r w:rsidR="00E536E2" w:rsidRPr="0013328C">
        <w:rPr>
          <w:rFonts w:ascii="Arial" w:hAnsi="Arial" w:cs="Arial"/>
          <w:b/>
          <w:sz w:val="20"/>
          <w:szCs w:val="20"/>
        </w:rPr>
        <w:t xml:space="preserve"> </w:t>
      </w:r>
      <w:r w:rsidR="00775524" w:rsidRPr="0013328C">
        <w:rPr>
          <w:rFonts w:ascii="Arial" w:hAnsi="Arial" w:cs="Arial"/>
          <w:b/>
          <w:sz w:val="20"/>
          <w:szCs w:val="20"/>
        </w:rPr>
        <w:t>realizację</w:t>
      </w:r>
      <w:r w:rsidR="00832BE8" w:rsidRPr="0013328C">
        <w:rPr>
          <w:rFonts w:ascii="Arial" w:hAnsi="Arial" w:cs="Arial"/>
          <w:b/>
          <w:sz w:val="20"/>
          <w:szCs w:val="20"/>
        </w:rPr>
        <w:t xml:space="preserve"> zadań publicznych </w:t>
      </w:r>
      <w:r w:rsidR="004237FE" w:rsidRPr="0013328C">
        <w:rPr>
          <w:rFonts w:ascii="Arial" w:hAnsi="Arial" w:cs="Arial"/>
          <w:b/>
          <w:sz w:val="20"/>
          <w:szCs w:val="20"/>
        </w:rPr>
        <w:t>w 201</w:t>
      </w:r>
      <w:r w:rsidR="00184133" w:rsidRPr="0013328C">
        <w:rPr>
          <w:rFonts w:ascii="Arial" w:hAnsi="Arial" w:cs="Arial"/>
          <w:b/>
          <w:sz w:val="20"/>
          <w:szCs w:val="20"/>
        </w:rPr>
        <w:t>9</w:t>
      </w:r>
      <w:r w:rsidR="00424514" w:rsidRPr="0013328C">
        <w:rPr>
          <w:rFonts w:ascii="Arial" w:hAnsi="Arial" w:cs="Arial"/>
          <w:b/>
          <w:sz w:val="20"/>
          <w:szCs w:val="20"/>
        </w:rPr>
        <w:t xml:space="preserve"> roku</w:t>
      </w:r>
      <w:r w:rsidR="00E63554">
        <w:rPr>
          <w:rFonts w:ascii="Arial" w:hAnsi="Arial" w:cs="Arial"/>
          <w:b/>
          <w:sz w:val="20"/>
          <w:szCs w:val="20"/>
        </w:rPr>
        <w:t xml:space="preserve"> – </w:t>
      </w:r>
      <w:r w:rsidR="00E63554" w:rsidRPr="00E63554">
        <w:rPr>
          <w:rFonts w:ascii="Arial" w:hAnsi="Arial" w:cs="Arial"/>
          <w:b/>
        </w:rPr>
        <w:t>II EDYCJA</w:t>
      </w:r>
    </w:p>
    <w:p w:rsidR="00476C92" w:rsidRPr="00477E0B" w:rsidRDefault="00832BE8" w:rsidP="006C3CA8">
      <w:pPr>
        <w:spacing w:before="120" w:after="120"/>
        <w:jc w:val="center"/>
        <w:rPr>
          <w:rFonts w:ascii="Arial" w:hAnsi="Arial" w:cs="Arial"/>
          <w:bCs/>
          <w:sz w:val="20"/>
          <w:szCs w:val="20"/>
        </w:rPr>
      </w:pPr>
      <w:r w:rsidRPr="00477E0B">
        <w:rPr>
          <w:rFonts w:ascii="Arial" w:hAnsi="Arial" w:cs="Arial"/>
          <w:bCs/>
          <w:sz w:val="20"/>
          <w:szCs w:val="20"/>
        </w:rPr>
        <w:t xml:space="preserve">w </w:t>
      </w:r>
      <w:r w:rsidR="00437726" w:rsidRPr="00477E0B">
        <w:rPr>
          <w:rFonts w:ascii="Arial" w:hAnsi="Arial" w:cs="Arial"/>
          <w:bCs/>
          <w:sz w:val="20"/>
          <w:szCs w:val="20"/>
        </w:rPr>
        <w:t>zakresie</w:t>
      </w:r>
      <w:r w:rsidR="006C3CA8" w:rsidRPr="00477E0B">
        <w:rPr>
          <w:rFonts w:ascii="Arial" w:hAnsi="Arial" w:cs="Arial"/>
          <w:bCs/>
          <w:sz w:val="20"/>
          <w:szCs w:val="20"/>
        </w:rPr>
        <w:t xml:space="preserve"> </w:t>
      </w:r>
      <w:r w:rsidR="005066AD" w:rsidRPr="00477E0B">
        <w:rPr>
          <w:rFonts w:ascii="Arial" w:hAnsi="Arial" w:cs="Arial"/>
          <w:b/>
          <w:sz w:val="20"/>
          <w:szCs w:val="20"/>
        </w:rPr>
        <w:t>zagospodarowanie czasu wolnego dzieci i młodzieży w okresie ferii letnich</w:t>
      </w:r>
      <w:r w:rsidR="005066AD" w:rsidRPr="00477E0B">
        <w:rPr>
          <w:rFonts w:ascii="Arial" w:hAnsi="Arial" w:cs="Arial"/>
          <w:bCs/>
          <w:sz w:val="20"/>
          <w:szCs w:val="20"/>
        </w:rPr>
        <w:t xml:space="preserve"> </w:t>
      </w:r>
      <w:r w:rsidRPr="00477E0B">
        <w:rPr>
          <w:rFonts w:ascii="Arial" w:hAnsi="Arial" w:cs="Arial"/>
          <w:bCs/>
          <w:sz w:val="20"/>
          <w:szCs w:val="20"/>
        </w:rPr>
        <w:t>w formie wsp</w:t>
      </w:r>
      <w:r w:rsidR="00EA0BCE" w:rsidRPr="00477E0B">
        <w:rPr>
          <w:rFonts w:ascii="Arial" w:hAnsi="Arial" w:cs="Arial"/>
          <w:bCs/>
          <w:sz w:val="20"/>
          <w:szCs w:val="20"/>
        </w:rPr>
        <w:t>ierania wykonywania zadań publicznych</w:t>
      </w:r>
      <w:r w:rsidR="00A726E3" w:rsidRPr="00477E0B">
        <w:rPr>
          <w:rFonts w:ascii="Arial" w:hAnsi="Arial" w:cs="Arial"/>
          <w:bCs/>
          <w:sz w:val="20"/>
          <w:szCs w:val="20"/>
        </w:rPr>
        <w:t>, wraz z udzieleniem dotacji na </w:t>
      </w:r>
      <w:r w:rsidR="00EA0BCE" w:rsidRPr="00477E0B">
        <w:rPr>
          <w:rFonts w:ascii="Arial" w:hAnsi="Arial" w:cs="Arial"/>
          <w:bCs/>
          <w:sz w:val="20"/>
          <w:szCs w:val="20"/>
        </w:rPr>
        <w:t>dofinansowanie ich realizacji</w:t>
      </w:r>
      <w:r w:rsidR="00C3453C" w:rsidRPr="00477E0B">
        <w:rPr>
          <w:rFonts w:ascii="Arial" w:hAnsi="Arial" w:cs="Arial"/>
          <w:bCs/>
          <w:sz w:val="20"/>
          <w:szCs w:val="20"/>
        </w:rPr>
        <w:t>.</w:t>
      </w:r>
    </w:p>
    <w:p w:rsidR="004E5B38" w:rsidRPr="0013328C" w:rsidRDefault="004E5B38" w:rsidP="006C3CA8">
      <w:pPr>
        <w:spacing w:before="120" w:after="120"/>
        <w:jc w:val="center"/>
        <w:rPr>
          <w:rFonts w:ascii="Arial" w:hAnsi="Arial" w:cs="Arial"/>
          <w:b/>
          <w:sz w:val="20"/>
          <w:szCs w:val="20"/>
        </w:rPr>
      </w:pPr>
    </w:p>
    <w:p w:rsidR="004E5B38" w:rsidRPr="009C02C3" w:rsidRDefault="004E5B38" w:rsidP="006C3CA8">
      <w:pPr>
        <w:spacing w:before="120" w:after="120"/>
        <w:jc w:val="center"/>
        <w:rPr>
          <w:rFonts w:ascii="Arial" w:hAnsi="Arial" w:cs="Arial"/>
          <w:b/>
          <w:bCs/>
          <w:sz w:val="20"/>
          <w:szCs w:val="20"/>
        </w:rPr>
      </w:pPr>
      <w:r w:rsidRPr="009C02C3">
        <w:rPr>
          <w:rFonts w:ascii="Arial" w:hAnsi="Arial" w:cs="Arial"/>
          <w:bCs/>
          <w:sz w:val="20"/>
          <w:szCs w:val="20"/>
        </w:rPr>
        <w:t>Celem konkursu jest wyłonienie realizatorów zadań publicznych w obszarze</w:t>
      </w:r>
      <w:r w:rsidRPr="0013328C">
        <w:rPr>
          <w:rFonts w:ascii="Arial" w:hAnsi="Arial" w:cs="Arial"/>
          <w:b/>
          <w:sz w:val="20"/>
          <w:szCs w:val="20"/>
        </w:rPr>
        <w:t xml:space="preserve"> </w:t>
      </w:r>
      <w:r w:rsidR="005066AD" w:rsidRPr="009C02C3">
        <w:rPr>
          <w:rFonts w:ascii="Arial" w:hAnsi="Arial" w:cs="Arial"/>
          <w:b/>
          <w:bCs/>
          <w:sz w:val="20"/>
          <w:szCs w:val="20"/>
        </w:rPr>
        <w:t>organizacji czasu wolnego dzieci i młodzieży w okresie ferii letnich</w:t>
      </w:r>
    </w:p>
    <w:tbl>
      <w:tblPr>
        <w:tblStyle w:val="Tabela-Siatka"/>
        <w:tblW w:w="0" w:type="auto"/>
        <w:shd w:val="clear" w:color="auto" w:fill="BFBFBF" w:themeFill="background1" w:themeFillShade="BF"/>
        <w:tblLook w:val="04A0" w:firstRow="1" w:lastRow="0" w:firstColumn="1" w:lastColumn="0" w:noHBand="0" w:noVBand="1"/>
      </w:tblPr>
      <w:tblGrid>
        <w:gridCol w:w="9062"/>
      </w:tblGrid>
      <w:tr w:rsidR="00476C92" w:rsidRPr="0013328C" w:rsidTr="005051CC">
        <w:tc>
          <w:tcPr>
            <w:tcW w:w="9212" w:type="dxa"/>
            <w:shd w:val="clear" w:color="auto" w:fill="BFBFBF" w:themeFill="background1" w:themeFillShade="BF"/>
          </w:tcPr>
          <w:p w:rsidR="00476C92" w:rsidRPr="0013328C" w:rsidRDefault="00E475EE" w:rsidP="005051CC">
            <w:pPr>
              <w:spacing w:before="120" w:after="120"/>
              <w:jc w:val="center"/>
              <w:rPr>
                <w:rFonts w:ascii="Arial" w:hAnsi="Arial" w:cs="Arial"/>
                <w:b/>
                <w:sz w:val="20"/>
                <w:szCs w:val="20"/>
              </w:rPr>
            </w:pPr>
            <w:r w:rsidRPr="0013328C">
              <w:rPr>
                <w:rFonts w:ascii="Arial" w:hAnsi="Arial" w:cs="Arial"/>
                <w:b/>
                <w:sz w:val="20"/>
                <w:szCs w:val="20"/>
              </w:rPr>
              <w:t>RODZAJE ZADAŃ</w:t>
            </w:r>
          </w:p>
        </w:tc>
      </w:tr>
    </w:tbl>
    <w:p w:rsidR="006B6ECA" w:rsidRPr="0013328C" w:rsidRDefault="006B6ECA" w:rsidP="006B6ECA">
      <w:pPr>
        <w:jc w:val="both"/>
        <w:rPr>
          <w:rFonts w:ascii="Arial" w:hAnsi="Arial" w:cs="Arial"/>
          <w:sz w:val="20"/>
          <w:szCs w:val="20"/>
        </w:rPr>
      </w:pPr>
    </w:p>
    <w:p w:rsidR="005055C0" w:rsidRPr="0013328C" w:rsidRDefault="00E81899" w:rsidP="00997FB6">
      <w:pPr>
        <w:pStyle w:val="pkt"/>
        <w:numPr>
          <w:ilvl w:val="3"/>
          <w:numId w:val="2"/>
        </w:numPr>
        <w:tabs>
          <w:tab w:val="clear" w:pos="2880"/>
          <w:tab w:val="num" w:pos="284"/>
        </w:tabs>
        <w:spacing w:before="0" w:after="0"/>
        <w:ind w:left="284"/>
        <w:rPr>
          <w:rFonts w:ascii="Arial" w:hAnsi="Arial" w:cs="Arial"/>
          <w:b/>
          <w:sz w:val="20"/>
          <w:szCs w:val="20"/>
        </w:rPr>
      </w:pPr>
      <w:r w:rsidRPr="0013328C">
        <w:rPr>
          <w:rFonts w:ascii="Arial" w:hAnsi="Arial" w:cs="Arial"/>
          <w:b/>
          <w:sz w:val="20"/>
          <w:szCs w:val="20"/>
        </w:rPr>
        <w:t xml:space="preserve">Poznaj sąsiada - </w:t>
      </w:r>
      <w:r w:rsidR="00184133" w:rsidRPr="0013328C">
        <w:rPr>
          <w:rFonts w:ascii="Arial" w:hAnsi="Arial" w:cs="Arial"/>
          <w:b/>
          <w:sz w:val="20"/>
          <w:szCs w:val="20"/>
        </w:rPr>
        <w:t>wspólne działanie w praktyce</w:t>
      </w:r>
    </w:p>
    <w:p w:rsidR="009C02C3" w:rsidRDefault="009C02C3" w:rsidP="005055C0">
      <w:pPr>
        <w:pStyle w:val="Akapitzlist1"/>
        <w:ind w:left="0"/>
        <w:contextualSpacing/>
        <w:jc w:val="both"/>
        <w:rPr>
          <w:rFonts w:ascii="Arial" w:hAnsi="Arial" w:cs="Arial"/>
          <w:b/>
          <w:sz w:val="20"/>
          <w:szCs w:val="20"/>
        </w:rPr>
      </w:pPr>
    </w:p>
    <w:p w:rsidR="005055C0" w:rsidRPr="0013328C" w:rsidRDefault="005055C0" w:rsidP="005055C0">
      <w:pPr>
        <w:pStyle w:val="Akapitzlist1"/>
        <w:ind w:left="0"/>
        <w:contextualSpacing/>
        <w:jc w:val="both"/>
        <w:rPr>
          <w:rFonts w:ascii="Arial" w:hAnsi="Arial" w:cs="Arial"/>
          <w:sz w:val="20"/>
          <w:szCs w:val="20"/>
        </w:rPr>
      </w:pPr>
      <w:r w:rsidRPr="0013328C">
        <w:rPr>
          <w:rFonts w:ascii="Arial" w:hAnsi="Arial" w:cs="Arial"/>
          <w:b/>
          <w:sz w:val="20"/>
          <w:szCs w:val="20"/>
        </w:rPr>
        <w:t>Opis zadania:</w:t>
      </w:r>
    </w:p>
    <w:p w:rsidR="005055C0" w:rsidRPr="0013328C" w:rsidRDefault="005055C0" w:rsidP="00921212">
      <w:pPr>
        <w:pStyle w:val="pkt"/>
        <w:ind w:left="0" w:firstLine="0"/>
        <w:rPr>
          <w:rFonts w:ascii="Arial" w:hAnsi="Arial" w:cs="Arial"/>
          <w:sz w:val="20"/>
          <w:szCs w:val="20"/>
        </w:rPr>
      </w:pPr>
      <w:r w:rsidRPr="0013328C">
        <w:rPr>
          <w:rFonts w:ascii="Arial" w:hAnsi="Arial" w:cs="Arial"/>
          <w:b/>
          <w:sz w:val="20"/>
          <w:szCs w:val="20"/>
        </w:rPr>
        <w:t>Adresaci zadania</w:t>
      </w:r>
      <w:r w:rsidRPr="0013328C">
        <w:rPr>
          <w:rFonts w:ascii="Arial" w:hAnsi="Arial" w:cs="Arial"/>
          <w:sz w:val="20"/>
          <w:szCs w:val="20"/>
        </w:rPr>
        <w:t xml:space="preserve">: </w:t>
      </w:r>
      <w:r w:rsidR="005066AD" w:rsidRPr="0013328C">
        <w:rPr>
          <w:rFonts w:ascii="Arial" w:hAnsi="Arial" w:cs="Arial"/>
          <w:sz w:val="20"/>
          <w:szCs w:val="20"/>
        </w:rPr>
        <w:t xml:space="preserve">Adresatami zadania są dzieci i młodzież - uczniowie zamieszkali lub uczęszczający do szkoły na terenie gminy. Dofinansowaniem mogą być objęte jedynie dzieci i młodzież szkolna od 6. roku życia do ukończenia </w:t>
      </w:r>
      <w:r w:rsidR="00137B0A">
        <w:rPr>
          <w:rFonts w:ascii="Arial" w:hAnsi="Arial" w:cs="Arial"/>
          <w:sz w:val="20"/>
          <w:szCs w:val="20"/>
        </w:rPr>
        <w:t xml:space="preserve">16-stego </w:t>
      </w:r>
      <w:bookmarkStart w:id="0" w:name="_GoBack"/>
      <w:bookmarkEnd w:id="0"/>
      <w:r w:rsidR="00137B0A">
        <w:rPr>
          <w:rFonts w:ascii="Arial" w:hAnsi="Arial" w:cs="Arial"/>
          <w:sz w:val="20"/>
          <w:szCs w:val="20"/>
        </w:rPr>
        <w:t>roku życia</w:t>
      </w:r>
      <w:r w:rsidR="005066AD" w:rsidRPr="0013328C">
        <w:rPr>
          <w:rFonts w:ascii="Arial" w:hAnsi="Arial" w:cs="Arial"/>
          <w:sz w:val="20"/>
          <w:szCs w:val="20"/>
        </w:rPr>
        <w:t>, a w przypadku osób niepełnosprawnych do 24 roku życia.</w:t>
      </w:r>
    </w:p>
    <w:p w:rsidR="005066AD" w:rsidRPr="0013328C" w:rsidRDefault="005055C0" w:rsidP="005066AD">
      <w:pPr>
        <w:pStyle w:val="pkt"/>
        <w:ind w:left="0" w:firstLine="0"/>
        <w:rPr>
          <w:rFonts w:ascii="Arial" w:hAnsi="Arial" w:cs="Arial"/>
          <w:sz w:val="20"/>
          <w:szCs w:val="20"/>
        </w:rPr>
      </w:pPr>
      <w:r w:rsidRPr="0013328C">
        <w:rPr>
          <w:rFonts w:ascii="Arial" w:hAnsi="Arial" w:cs="Arial"/>
          <w:b/>
          <w:sz w:val="20"/>
          <w:szCs w:val="20"/>
        </w:rPr>
        <w:t xml:space="preserve">Cel </w:t>
      </w:r>
      <w:r w:rsidR="00185663" w:rsidRPr="0013328C">
        <w:rPr>
          <w:rFonts w:ascii="Arial" w:hAnsi="Arial" w:cs="Arial"/>
          <w:b/>
          <w:sz w:val="20"/>
          <w:szCs w:val="20"/>
        </w:rPr>
        <w:t>zadania</w:t>
      </w:r>
      <w:r w:rsidRPr="0013328C">
        <w:rPr>
          <w:rFonts w:ascii="Arial" w:hAnsi="Arial" w:cs="Arial"/>
          <w:b/>
          <w:sz w:val="20"/>
          <w:szCs w:val="20"/>
        </w:rPr>
        <w:t>:</w:t>
      </w:r>
      <w:r w:rsidRPr="0013328C">
        <w:rPr>
          <w:rFonts w:ascii="Arial" w:hAnsi="Arial" w:cs="Arial"/>
          <w:sz w:val="20"/>
          <w:szCs w:val="20"/>
        </w:rPr>
        <w:t xml:space="preserve"> </w:t>
      </w:r>
      <w:r w:rsidR="005066AD" w:rsidRPr="0013328C">
        <w:rPr>
          <w:rFonts w:ascii="Arial" w:hAnsi="Arial" w:cs="Arial"/>
          <w:sz w:val="20"/>
          <w:szCs w:val="20"/>
        </w:rPr>
        <w:t>Celem zadania jest zagospodarowanie czasu wolnego dzieci i młodzieży w okresie ferii letnich poprzez organizację różnych form wypoczynku w ramach rekreacji lub regeneracji sił fizycznych i psychicznych, połączonego ze szkoleniem lub pogłębianiem wiedzy, rozwijaniem zainteresowań, uzdolnień oraz kompetencji społecznych dzieci i młodzieży.</w:t>
      </w:r>
    </w:p>
    <w:p w:rsidR="005066AD" w:rsidRPr="0013328C" w:rsidRDefault="005066AD" w:rsidP="005066AD">
      <w:pPr>
        <w:pStyle w:val="NormalnyWeb"/>
        <w:rPr>
          <w:rStyle w:val="Pogrubienie"/>
          <w:rFonts w:ascii="Arial" w:hAnsi="Arial" w:cs="Arial"/>
          <w:sz w:val="20"/>
          <w:szCs w:val="20"/>
        </w:rPr>
      </w:pPr>
      <w:r w:rsidRPr="0013328C">
        <w:rPr>
          <w:rStyle w:val="Pogrubienie"/>
          <w:rFonts w:ascii="Arial" w:hAnsi="Arial" w:cs="Arial"/>
          <w:sz w:val="20"/>
          <w:szCs w:val="20"/>
        </w:rPr>
        <w:t>Warunki obligatoryjne:</w:t>
      </w:r>
    </w:p>
    <w:p w:rsidR="005066AD" w:rsidRPr="0013328C" w:rsidRDefault="00F2650A" w:rsidP="009C02C3">
      <w:pPr>
        <w:pStyle w:val="NormalnyWeb"/>
        <w:jc w:val="both"/>
        <w:rPr>
          <w:rFonts w:ascii="Arial" w:hAnsi="Arial" w:cs="Arial"/>
          <w:sz w:val="20"/>
          <w:szCs w:val="20"/>
        </w:rPr>
      </w:pPr>
      <w:r>
        <w:rPr>
          <w:rFonts w:ascii="Arial" w:hAnsi="Arial" w:cs="Arial"/>
          <w:sz w:val="20"/>
          <w:szCs w:val="20"/>
        </w:rPr>
        <w:t>1</w:t>
      </w:r>
      <w:r w:rsidR="005066AD" w:rsidRPr="0013328C">
        <w:rPr>
          <w:rFonts w:ascii="Arial" w:hAnsi="Arial" w:cs="Arial"/>
          <w:sz w:val="20"/>
          <w:szCs w:val="20"/>
        </w:rPr>
        <w:t>) Przed nawiązaniem z osobą stosunku pracy lub przed dopuszczeniem osoby do innej działalności związanej z wypoczynkiem lub z opieką nad małoletnimi, pracodawcy lub organizatorzy w zakresie takiej działalności są obowiązani do uzyskania informacji, czy dane tej osoby są zamieszczone w Rejestrze Sprawców Przestępstw na Tle Seksualnym z dostępem ograniczonym, zgodnie z art. 21 ustawy z dnia 13 maja 2016 r. o przeciwdziałaniu zagrożeniom przestępczością na tle seksualnym (Dz.U. z 2018 r., poz. 405).</w:t>
      </w:r>
    </w:p>
    <w:p w:rsidR="004E5B38" w:rsidRPr="0013328C" w:rsidRDefault="00F2650A" w:rsidP="00E66BF7">
      <w:pPr>
        <w:pStyle w:val="NormalnyWeb"/>
        <w:jc w:val="both"/>
        <w:rPr>
          <w:rFonts w:ascii="Arial" w:eastAsia="Calibri" w:hAnsi="Arial" w:cs="Arial"/>
          <w:color w:val="000000"/>
          <w:sz w:val="20"/>
          <w:szCs w:val="20"/>
        </w:rPr>
      </w:pPr>
      <w:r>
        <w:rPr>
          <w:rFonts w:ascii="Arial" w:hAnsi="Arial" w:cs="Arial"/>
          <w:sz w:val="20"/>
          <w:szCs w:val="20"/>
        </w:rPr>
        <w:t>2</w:t>
      </w:r>
      <w:r w:rsidR="005066AD" w:rsidRPr="0013328C">
        <w:rPr>
          <w:rFonts w:ascii="Arial" w:hAnsi="Arial" w:cs="Arial"/>
          <w:sz w:val="20"/>
          <w:szCs w:val="20"/>
        </w:rPr>
        <w:t xml:space="preserve">) Oferent realizujący zadanie powinien posiadać niezbędne warunki i doświadczenie w realizacji zadań o podobnym charakterze, przeszkolonych wolontariuszy oraz kadrę o potwierdzonych dokumentami kwalifikacjach do </w:t>
      </w:r>
      <w:r w:rsidR="00D80296">
        <w:rPr>
          <w:rFonts w:ascii="Arial" w:hAnsi="Arial" w:cs="Arial"/>
          <w:sz w:val="20"/>
          <w:szCs w:val="20"/>
        </w:rPr>
        <w:t>s</w:t>
      </w:r>
      <w:r w:rsidR="005066AD" w:rsidRPr="0013328C">
        <w:rPr>
          <w:rFonts w:ascii="Arial" w:hAnsi="Arial" w:cs="Arial"/>
          <w:sz w:val="20"/>
          <w:szCs w:val="20"/>
        </w:rPr>
        <w:t>prawowania opieki nad dziećmi i młodzieżą.</w:t>
      </w:r>
    </w:p>
    <w:p w:rsidR="004E5B38" w:rsidRPr="0013328C" w:rsidRDefault="001D454C" w:rsidP="004E5B38">
      <w:pPr>
        <w:autoSpaceDE w:val="0"/>
        <w:autoSpaceDN w:val="0"/>
        <w:adjustRightInd w:val="0"/>
        <w:rPr>
          <w:rFonts w:ascii="Arial" w:eastAsia="Calibri" w:hAnsi="Arial" w:cs="Arial"/>
          <w:b/>
          <w:sz w:val="20"/>
          <w:szCs w:val="20"/>
        </w:rPr>
      </w:pPr>
      <w:r w:rsidRPr="0013328C">
        <w:rPr>
          <w:rFonts w:ascii="Arial" w:eastAsia="Calibri" w:hAnsi="Arial" w:cs="Arial"/>
          <w:b/>
          <w:sz w:val="20"/>
          <w:szCs w:val="20"/>
        </w:rPr>
        <w:t>Oczekiwane r</w:t>
      </w:r>
      <w:r w:rsidR="004E5B38" w:rsidRPr="0013328C">
        <w:rPr>
          <w:rFonts w:ascii="Arial" w:eastAsia="Calibri" w:hAnsi="Arial" w:cs="Arial"/>
          <w:b/>
          <w:sz w:val="20"/>
          <w:szCs w:val="20"/>
        </w:rPr>
        <w:t xml:space="preserve">ezultaty zadania publicznego </w:t>
      </w:r>
    </w:p>
    <w:p w:rsidR="005066AD" w:rsidRPr="0013328C" w:rsidRDefault="005066AD" w:rsidP="004E5B38">
      <w:pPr>
        <w:autoSpaceDE w:val="0"/>
        <w:autoSpaceDN w:val="0"/>
        <w:adjustRightInd w:val="0"/>
        <w:rPr>
          <w:rFonts w:ascii="Arial" w:hAnsi="Arial" w:cs="Arial"/>
          <w:b/>
          <w:sz w:val="20"/>
          <w:szCs w:val="20"/>
        </w:rPr>
      </w:pPr>
    </w:p>
    <w:p w:rsidR="005066AD" w:rsidRPr="0013328C" w:rsidRDefault="005066AD" w:rsidP="00997FB6">
      <w:pPr>
        <w:pStyle w:val="Akapitzlist"/>
        <w:numPr>
          <w:ilvl w:val="0"/>
          <w:numId w:val="10"/>
        </w:numPr>
        <w:autoSpaceDE w:val="0"/>
        <w:autoSpaceDN w:val="0"/>
        <w:adjustRightInd w:val="0"/>
        <w:rPr>
          <w:rFonts w:ascii="Arial" w:eastAsia="Calibri" w:hAnsi="Arial" w:cs="Arial"/>
          <w:b/>
          <w:sz w:val="20"/>
          <w:szCs w:val="20"/>
        </w:rPr>
      </w:pPr>
      <w:r w:rsidRPr="0013328C">
        <w:rPr>
          <w:rFonts w:ascii="Arial" w:hAnsi="Arial" w:cs="Arial"/>
          <w:sz w:val="20"/>
          <w:szCs w:val="20"/>
        </w:rPr>
        <w:t>regeneracj</w:t>
      </w:r>
      <w:r w:rsidR="00137B0A">
        <w:rPr>
          <w:rFonts w:ascii="Arial" w:hAnsi="Arial" w:cs="Arial"/>
          <w:sz w:val="20"/>
          <w:szCs w:val="20"/>
        </w:rPr>
        <w:t>a</w:t>
      </w:r>
      <w:r w:rsidRPr="0013328C">
        <w:rPr>
          <w:rFonts w:ascii="Arial" w:hAnsi="Arial" w:cs="Arial"/>
          <w:sz w:val="20"/>
          <w:szCs w:val="20"/>
        </w:rPr>
        <w:t xml:space="preserve"> sił fizycznych i psychicznych </w:t>
      </w:r>
    </w:p>
    <w:p w:rsidR="005066AD" w:rsidRPr="0013328C" w:rsidRDefault="005066AD" w:rsidP="00997FB6">
      <w:pPr>
        <w:pStyle w:val="Akapitzlist"/>
        <w:numPr>
          <w:ilvl w:val="0"/>
          <w:numId w:val="10"/>
        </w:numPr>
        <w:autoSpaceDE w:val="0"/>
        <w:autoSpaceDN w:val="0"/>
        <w:adjustRightInd w:val="0"/>
        <w:rPr>
          <w:rFonts w:ascii="Arial" w:eastAsia="Calibri" w:hAnsi="Arial" w:cs="Arial"/>
          <w:b/>
          <w:sz w:val="20"/>
          <w:szCs w:val="20"/>
        </w:rPr>
      </w:pPr>
      <w:r w:rsidRPr="0013328C">
        <w:rPr>
          <w:rFonts w:ascii="Arial" w:hAnsi="Arial" w:cs="Arial"/>
          <w:sz w:val="20"/>
          <w:szCs w:val="20"/>
        </w:rPr>
        <w:t>zagospodarowanie czasu wolnego dzieci i młodzieży</w:t>
      </w:r>
    </w:p>
    <w:p w:rsidR="004E5B38" w:rsidRPr="0013328C" w:rsidRDefault="005066AD" w:rsidP="00997FB6">
      <w:pPr>
        <w:pStyle w:val="Akapitzlist"/>
        <w:numPr>
          <w:ilvl w:val="0"/>
          <w:numId w:val="10"/>
        </w:numPr>
        <w:autoSpaceDE w:val="0"/>
        <w:autoSpaceDN w:val="0"/>
        <w:adjustRightInd w:val="0"/>
        <w:rPr>
          <w:rFonts w:ascii="Arial" w:eastAsia="Calibri" w:hAnsi="Arial" w:cs="Arial"/>
          <w:b/>
          <w:sz w:val="20"/>
          <w:szCs w:val="20"/>
        </w:rPr>
      </w:pPr>
      <w:r w:rsidRPr="0013328C">
        <w:rPr>
          <w:rFonts w:ascii="Arial" w:hAnsi="Arial" w:cs="Arial"/>
          <w:sz w:val="20"/>
          <w:szCs w:val="20"/>
        </w:rPr>
        <w:t>rozwijanie zainteresowań dzieci i młodzieży</w:t>
      </w:r>
    </w:p>
    <w:p w:rsidR="00184133" w:rsidRPr="0013328C" w:rsidRDefault="004E5B38" w:rsidP="00997FB6">
      <w:pPr>
        <w:pStyle w:val="Akapitzlist"/>
        <w:numPr>
          <w:ilvl w:val="0"/>
          <w:numId w:val="10"/>
        </w:numPr>
        <w:autoSpaceDE w:val="0"/>
        <w:autoSpaceDN w:val="0"/>
        <w:adjustRightInd w:val="0"/>
        <w:rPr>
          <w:rFonts w:ascii="Arial" w:eastAsia="Calibri" w:hAnsi="Arial" w:cs="Arial"/>
          <w:b/>
          <w:sz w:val="20"/>
          <w:szCs w:val="20"/>
        </w:rPr>
      </w:pPr>
      <w:r w:rsidRPr="0013328C">
        <w:rPr>
          <w:rFonts w:ascii="Arial" w:hAnsi="Arial" w:cs="Arial"/>
          <w:sz w:val="20"/>
          <w:szCs w:val="20"/>
        </w:rPr>
        <w:t>pobudzanie</w:t>
      </w:r>
      <w:r w:rsidR="00184133" w:rsidRPr="0013328C">
        <w:rPr>
          <w:rFonts w:ascii="Arial" w:hAnsi="Arial" w:cs="Arial"/>
          <w:sz w:val="20"/>
          <w:szCs w:val="20"/>
        </w:rPr>
        <w:t xml:space="preserve"> społecznego zaangażowania.</w:t>
      </w:r>
    </w:p>
    <w:p w:rsidR="00620029" w:rsidRPr="0013328C" w:rsidRDefault="00620029" w:rsidP="00832BE8">
      <w:pPr>
        <w:pStyle w:val="pkt"/>
        <w:ind w:left="0" w:firstLine="0"/>
        <w:rPr>
          <w:rFonts w:ascii="Arial" w:hAnsi="Arial" w:cs="Arial"/>
          <w:b/>
          <w:sz w:val="20"/>
          <w:szCs w:val="20"/>
        </w:rPr>
      </w:pPr>
    </w:p>
    <w:p w:rsidR="00E66BF7" w:rsidRDefault="00620029" w:rsidP="00832BE8">
      <w:pPr>
        <w:pStyle w:val="pkt"/>
        <w:ind w:left="0" w:firstLine="0"/>
        <w:rPr>
          <w:rFonts w:ascii="Arial" w:hAnsi="Arial" w:cs="Arial"/>
          <w:sz w:val="20"/>
          <w:szCs w:val="20"/>
          <w:u w:val="single"/>
        </w:rPr>
      </w:pPr>
      <w:r w:rsidRPr="0013328C">
        <w:rPr>
          <w:rFonts w:ascii="Arial" w:hAnsi="Arial" w:cs="Arial"/>
          <w:sz w:val="20"/>
          <w:szCs w:val="20"/>
          <w:u w:val="single"/>
        </w:rPr>
        <w:t>Rekomenduje się wskazanie typów ryzyka związanych z planowanym zadaniem, oraz sposobów ich zapobiegania.</w:t>
      </w:r>
    </w:p>
    <w:p w:rsidR="00E66BF7" w:rsidRDefault="00E66BF7">
      <w:pPr>
        <w:rPr>
          <w:rFonts w:ascii="Arial" w:hAnsi="Arial" w:cs="Arial"/>
          <w:sz w:val="20"/>
          <w:szCs w:val="20"/>
          <w:u w:val="single"/>
        </w:rPr>
      </w:pPr>
      <w:r>
        <w:rPr>
          <w:rFonts w:ascii="Arial" w:hAnsi="Arial" w:cs="Arial"/>
          <w:sz w:val="20"/>
          <w:szCs w:val="20"/>
          <w:u w:val="single"/>
        </w:rPr>
        <w:br w:type="page"/>
      </w:r>
    </w:p>
    <w:p w:rsidR="00620029" w:rsidRPr="0013328C" w:rsidRDefault="00620029" w:rsidP="00832BE8">
      <w:pPr>
        <w:pStyle w:val="pkt"/>
        <w:ind w:left="0" w:firstLine="0"/>
        <w:rPr>
          <w:rFonts w:ascii="Arial" w:hAnsi="Arial" w:cs="Arial"/>
          <w:sz w:val="20"/>
          <w:szCs w:val="20"/>
          <w:u w:val="single"/>
        </w:rPr>
      </w:pPr>
    </w:p>
    <w:tbl>
      <w:tblPr>
        <w:tblStyle w:val="Tabela-Siatka"/>
        <w:tblW w:w="0" w:type="auto"/>
        <w:jc w:val="center"/>
        <w:tblLook w:val="04A0" w:firstRow="1" w:lastRow="0" w:firstColumn="1" w:lastColumn="0" w:noHBand="0" w:noVBand="1"/>
      </w:tblPr>
      <w:tblGrid>
        <w:gridCol w:w="9062"/>
      </w:tblGrid>
      <w:tr w:rsidR="00476C92" w:rsidRPr="0013328C" w:rsidTr="005066AD">
        <w:trPr>
          <w:jc w:val="center"/>
        </w:trPr>
        <w:tc>
          <w:tcPr>
            <w:tcW w:w="10097" w:type="dxa"/>
            <w:shd w:val="clear" w:color="auto" w:fill="D9D9D9" w:themeFill="background1" w:themeFillShade="D9"/>
          </w:tcPr>
          <w:p w:rsidR="00476C92" w:rsidRPr="0013328C" w:rsidRDefault="00476C92" w:rsidP="00185663">
            <w:pPr>
              <w:pStyle w:val="pkt"/>
              <w:ind w:left="0" w:firstLine="0"/>
              <w:jc w:val="center"/>
              <w:rPr>
                <w:rFonts w:ascii="Arial" w:hAnsi="Arial" w:cs="Arial"/>
                <w:b/>
                <w:sz w:val="20"/>
                <w:szCs w:val="20"/>
              </w:rPr>
            </w:pPr>
            <w:r w:rsidRPr="0013328C">
              <w:rPr>
                <w:rFonts w:ascii="Arial" w:hAnsi="Arial" w:cs="Arial"/>
                <w:b/>
                <w:sz w:val="20"/>
                <w:szCs w:val="20"/>
              </w:rPr>
              <w:t xml:space="preserve">Wysokość środków publicznych przeznaczonych na realizację zadań w roku </w:t>
            </w:r>
            <w:r w:rsidR="00B505C6" w:rsidRPr="0013328C">
              <w:rPr>
                <w:rFonts w:ascii="Arial" w:hAnsi="Arial" w:cs="Arial"/>
                <w:b/>
                <w:sz w:val="20"/>
                <w:szCs w:val="20"/>
                <w:u w:val="single"/>
              </w:rPr>
              <w:t>2019</w:t>
            </w:r>
            <w:r w:rsidRPr="0013328C">
              <w:rPr>
                <w:rFonts w:ascii="Arial" w:hAnsi="Arial" w:cs="Arial"/>
                <w:b/>
                <w:sz w:val="20"/>
                <w:szCs w:val="20"/>
              </w:rPr>
              <w:t xml:space="preserve"> oraz wysokości dotacji przekazanych organizacjom pozarządowym i podmiotom, o których mowa w art. 3 ust. 3 ustawy o działalności pożytku publicznego i o wolontariacie na realizację zadań w latac</w:t>
            </w:r>
            <w:r w:rsidR="002F7603" w:rsidRPr="0013328C">
              <w:rPr>
                <w:rFonts w:ascii="Arial" w:hAnsi="Arial" w:cs="Arial"/>
                <w:b/>
                <w:sz w:val="20"/>
                <w:szCs w:val="20"/>
              </w:rPr>
              <w:t xml:space="preserve">h: </w:t>
            </w:r>
            <w:r w:rsidR="00B505C6" w:rsidRPr="0013328C">
              <w:rPr>
                <w:rFonts w:ascii="Arial" w:hAnsi="Arial" w:cs="Arial"/>
                <w:b/>
                <w:sz w:val="20"/>
                <w:szCs w:val="20"/>
              </w:rPr>
              <w:t>2017, 2018.</w:t>
            </w:r>
          </w:p>
        </w:tc>
      </w:tr>
    </w:tbl>
    <w:tbl>
      <w:tblPr>
        <w:tblpPr w:leftFromText="141" w:rightFromText="141" w:vertAnchor="text" w:horzAnchor="margin" w:tblpXSpec="center" w:tblpY="207"/>
        <w:tblW w:w="7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268"/>
        <w:gridCol w:w="1559"/>
        <w:gridCol w:w="1985"/>
      </w:tblGrid>
      <w:tr w:rsidR="00185663" w:rsidRPr="0013328C" w:rsidTr="005066AD">
        <w:trPr>
          <w:trHeight w:val="503"/>
        </w:trPr>
        <w:tc>
          <w:tcPr>
            <w:tcW w:w="1418" w:type="dxa"/>
            <w:tcBorders>
              <w:top w:val="single" w:sz="4" w:space="0" w:color="auto"/>
              <w:left w:val="single" w:sz="4" w:space="0" w:color="auto"/>
              <w:bottom w:val="single" w:sz="4" w:space="0" w:color="auto"/>
              <w:right w:val="single" w:sz="4" w:space="0" w:color="auto"/>
            </w:tcBorders>
            <w:vAlign w:val="center"/>
          </w:tcPr>
          <w:p w:rsidR="00185663" w:rsidRPr="0013328C" w:rsidRDefault="00185663" w:rsidP="00B35348">
            <w:pPr>
              <w:jc w:val="center"/>
              <w:rPr>
                <w:rFonts w:ascii="Arial" w:hAnsi="Arial" w:cs="Arial"/>
                <w:b/>
                <w:sz w:val="20"/>
                <w:szCs w:val="20"/>
              </w:rPr>
            </w:pPr>
            <w:r w:rsidRPr="0013328C">
              <w:rPr>
                <w:rFonts w:ascii="Arial" w:hAnsi="Arial" w:cs="Arial"/>
                <w:b/>
                <w:sz w:val="20"/>
                <w:szCs w:val="20"/>
              </w:rPr>
              <w:t>ZADANIE</w:t>
            </w:r>
          </w:p>
        </w:tc>
        <w:tc>
          <w:tcPr>
            <w:tcW w:w="2268" w:type="dxa"/>
            <w:tcBorders>
              <w:top w:val="single" w:sz="4" w:space="0" w:color="auto"/>
              <w:left w:val="single" w:sz="4" w:space="0" w:color="auto"/>
              <w:bottom w:val="single" w:sz="4" w:space="0" w:color="auto"/>
              <w:right w:val="single" w:sz="4" w:space="0" w:color="auto"/>
            </w:tcBorders>
          </w:tcPr>
          <w:p w:rsidR="00185663" w:rsidRPr="0013328C" w:rsidRDefault="00185663" w:rsidP="00B35348">
            <w:pPr>
              <w:jc w:val="center"/>
              <w:rPr>
                <w:rFonts w:ascii="Arial" w:hAnsi="Arial" w:cs="Arial"/>
                <w:b/>
                <w:sz w:val="20"/>
                <w:szCs w:val="20"/>
              </w:rPr>
            </w:pPr>
          </w:p>
          <w:p w:rsidR="00185663" w:rsidRPr="0013328C" w:rsidRDefault="00185663" w:rsidP="00B35348">
            <w:pPr>
              <w:jc w:val="center"/>
              <w:rPr>
                <w:rFonts w:ascii="Arial" w:hAnsi="Arial" w:cs="Arial"/>
                <w:b/>
                <w:sz w:val="20"/>
                <w:szCs w:val="20"/>
              </w:rPr>
            </w:pPr>
            <w:r w:rsidRPr="0013328C">
              <w:rPr>
                <w:rFonts w:ascii="Arial" w:hAnsi="Arial" w:cs="Arial"/>
                <w:b/>
                <w:sz w:val="20"/>
                <w:szCs w:val="20"/>
              </w:rPr>
              <w:t>2017 ROK</w:t>
            </w:r>
          </w:p>
        </w:tc>
        <w:tc>
          <w:tcPr>
            <w:tcW w:w="1559" w:type="dxa"/>
            <w:tcBorders>
              <w:top w:val="single" w:sz="4" w:space="0" w:color="auto"/>
              <w:left w:val="single" w:sz="4" w:space="0" w:color="auto"/>
              <w:bottom w:val="single" w:sz="4" w:space="0" w:color="auto"/>
              <w:right w:val="single" w:sz="4" w:space="0" w:color="auto"/>
            </w:tcBorders>
          </w:tcPr>
          <w:p w:rsidR="00185663" w:rsidRPr="0013328C" w:rsidRDefault="00185663" w:rsidP="00B35348">
            <w:pPr>
              <w:jc w:val="center"/>
              <w:rPr>
                <w:rFonts w:ascii="Arial" w:hAnsi="Arial" w:cs="Arial"/>
                <w:b/>
                <w:sz w:val="20"/>
                <w:szCs w:val="20"/>
              </w:rPr>
            </w:pPr>
          </w:p>
          <w:p w:rsidR="00185663" w:rsidRPr="0013328C" w:rsidRDefault="00185663" w:rsidP="00B35348">
            <w:pPr>
              <w:jc w:val="center"/>
              <w:rPr>
                <w:rFonts w:ascii="Arial" w:hAnsi="Arial" w:cs="Arial"/>
                <w:b/>
                <w:sz w:val="20"/>
                <w:szCs w:val="20"/>
              </w:rPr>
            </w:pPr>
            <w:r w:rsidRPr="0013328C">
              <w:rPr>
                <w:rFonts w:ascii="Arial" w:hAnsi="Arial" w:cs="Arial"/>
                <w:b/>
                <w:sz w:val="20"/>
                <w:szCs w:val="20"/>
              </w:rPr>
              <w:t>2018 ROK</w:t>
            </w:r>
          </w:p>
        </w:tc>
        <w:tc>
          <w:tcPr>
            <w:tcW w:w="1985" w:type="dxa"/>
            <w:tcBorders>
              <w:top w:val="single" w:sz="4" w:space="0" w:color="auto"/>
              <w:left w:val="single" w:sz="4" w:space="0" w:color="auto"/>
              <w:bottom w:val="single" w:sz="4" w:space="0" w:color="auto"/>
              <w:right w:val="single" w:sz="4" w:space="0" w:color="auto"/>
            </w:tcBorders>
          </w:tcPr>
          <w:p w:rsidR="00185663" w:rsidRPr="0013328C" w:rsidRDefault="00185663" w:rsidP="00B35348">
            <w:pPr>
              <w:jc w:val="center"/>
              <w:rPr>
                <w:rFonts w:ascii="Arial" w:hAnsi="Arial" w:cs="Arial"/>
                <w:b/>
                <w:sz w:val="20"/>
                <w:szCs w:val="20"/>
              </w:rPr>
            </w:pPr>
          </w:p>
          <w:p w:rsidR="00185663" w:rsidRPr="0013328C" w:rsidRDefault="00185663" w:rsidP="00B35348">
            <w:pPr>
              <w:jc w:val="center"/>
              <w:rPr>
                <w:rFonts w:ascii="Arial" w:hAnsi="Arial" w:cs="Arial"/>
                <w:b/>
                <w:sz w:val="20"/>
                <w:szCs w:val="20"/>
              </w:rPr>
            </w:pPr>
            <w:r w:rsidRPr="0013328C">
              <w:rPr>
                <w:rFonts w:ascii="Arial" w:hAnsi="Arial" w:cs="Arial"/>
                <w:b/>
                <w:sz w:val="20"/>
                <w:szCs w:val="20"/>
              </w:rPr>
              <w:t>2019 ROK</w:t>
            </w:r>
          </w:p>
        </w:tc>
      </w:tr>
      <w:tr w:rsidR="00185663" w:rsidRPr="0013328C" w:rsidTr="005066AD">
        <w:trPr>
          <w:trHeight w:val="252"/>
        </w:trPr>
        <w:tc>
          <w:tcPr>
            <w:tcW w:w="1418" w:type="dxa"/>
            <w:tcBorders>
              <w:top w:val="single" w:sz="4" w:space="0" w:color="auto"/>
              <w:left w:val="single" w:sz="4" w:space="0" w:color="auto"/>
              <w:bottom w:val="single" w:sz="4" w:space="0" w:color="auto"/>
              <w:right w:val="single" w:sz="4" w:space="0" w:color="auto"/>
            </w:tcBorders>
            <w:vAlign w:val="center"/>
          </w:tcPr>
          <w:p w:rsidR="00185663" w:rsidRPr="0013328C" w:rsidRDefault="00185663" w:rsidP="00B35348">
            <w:pPr>
              <w:jc w:val="center"/>
              <w:rPr>
                <w:rFonts w:ascii="Arial" w:hAnsi="Arial" w:cs="Arial"/>
                <w:b/>
                <w:sz w:val="20"/>
                <w:szCs w:val="20"/>
              </w:rPr>
            </w:pPr>
            <w:r w:rsidRPr="0013328C">
              <w:rPr>
                <w:rFonts w:ascii="Arial" w:hAnsi="Arial" w:cs="Arial"/>
                <w:b/>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185663" w:rsidRPr="0013328C" w:rsidRDefault="005066AD" w:rsidP="00B35348">
            <w:pPr>
              <w:jc w:val="right"/>
              <w:rPr>
                <w:rFonts w:ascii="Arial" w:hAnsi="Arial" w:cs="Arial"/>
                <w:spacing w:val="-1"/>
                <w:sz w:val="20"/>
                <w:szCs w:val="20"/>
              </w:rPr>
            </w:pPr>
            <w:r w:rsidRPr="0013328C">
              <w:rPr>
                <w:rFonts w:ascii="Arial" w:hAnsi="Arial" w:cs="Arial"/>
                <w:spacing w:val="-1"/>
                <w:sz w:val="20"/>
                <w:szCs w:val="20"/>
              </w:rPr>
              <w:t>0</w:t>
            </w:r>
            <w:r w:rsidR="00185663" w:rsidRPr="0013328C">
              <w:rPr>
                <w:rFonts w:ascii="Arial" w:hAnsi="Arial" w:cs="Arial"/>
                <w:spacing w:val="-1"/>
                <w:sz w:val="20"/>
                <w:szCs w:val="20"/>
              </w:rPr>
              <w:t xml:space="preserve"> zł</w:t>
            </w:r>
          </w:p>
        </w:tc>
        <w:tc>
          <w:tcPr>
            <w:tcW w:w="1559" w:type="dxa"/>
            <w:tcBorders>
              <w:top w:val="single" w:sz="4" w:space="0" w:color="auto"/>
              <w:left w:val="single" w:sz="4" w:space="0" w:color="auto"/>
              <w:bottom w:val="single" w:sz="4" w:space="0" w:color="auto"/>
              <w:right w:val="single" w:sz="4" w:space="0" w:color="auto"/>
            </w:tcBorders>
          </w:tcPr>
          <w:p w:rsidR="00185663" w:rsidRPr="0013328C" w:rsidRDefault="005066AD" w:rsidP="00B35348">
            <w:pPr>
              <w:jc w:val="right"/>
              <w:rPr>
                <w:rFonts w:ascii="Arial" w:hAnsi="Arial" w:cs="Arial"/>
                <w:spacing w:val="-1"/>
                <w:sz w:val="20"/>
                <w:szCs w:val="20"/>
              </w:rPr>
            </w:pPr>
            <w:r w:rsidRPr="0013328C">
              <w:rPr>
                <w:rFonts w:ascii="Arial" w:hAnsi="Arial" w:cs="Arial"/>
                <w:spacing w:val="-1"/>
                <w:sz w:val="20"/>
                <w:szCs w:val="20"/>
              </w:rPr>
              <w:t>0</w:t>
            </w:r>
            <w:r w:rsidR="00185663" w:rsidRPr="0013328C">
              <w:rPr>
                <w:rFonts w:ascii="Arial" w:hAnsi="Arial" w:cs="Arial"/>
                <w:spacing w:val="-1"/>
                <w:sz w:val="20"/>
                <w:szCs w:val="20"/>
              </w:rPr>
              <w:t xml:space="preserve"> zł</w:t>
            </w:r>
          </w:p>
        </w:tc>
        <w:tc>
          <w:tcPr>
            <w:tcW w:w="1985" w:type="dxa"/>
            <w:tcBorders>
              <w:top w:val="single" w:sz="4" w:space="0" w:color="auto"/>
              <w:left w:val="single" w:sz="4" w:space="0" w:color="auto"/>
              <w:bottom w:val="single" w:sz="4" w:space="0" w:color="auto"/>
              <w:right w:val="single" w:sz="4" w:space="0" w:color="auto"/>
            </w:tcBorders>
          </w:tcPr>
          <w:p w:rsidR="00185663" w:rsidRPr="0013328C" w:rsidRDefault="00F2650A" w:rsidP="00B35348">
            <w:pPr>
              <w:jc w:val="right"/>
              <w:rPr>
                <w:rFonts w:ascii="Arial" w:hAnsi="Arial" w:cs="Arial"/>
                <w:b/>
                <w:spacing w:val="-1"/>
                <w:sz w:val="20"/>
                <w:szCs w:val="20"/>
              </w:rPr>
            </w:pPr>
            <w:r>
              <w:rPr>
                <w:rFonts w:ascii="Arial" w:hAnsi="Arial" w:cs="Arial"/>
                <w:b/>
                <w:spacing w:val="-1"/>
                <w:sz w:val="20"/>
                <w:szCs w:val="20"/>
              </w:rPr>
              <w:t>6</w:t>
            </w:r>
            <w:r w:rsidR="00185663" w:rsidRPr="0013328C">
              <w:rPr>
                <w:rFonts w:ascii="Arial" w:hAnsi="Arial" w:cs="Arial"/>
                <w:b/>
                <w:spacing w:val="-1"/>
                <w:sz w:val="20"/>
                <w:szCs w:val="20"/>
              </w:rPr>
              <w:t xml:space="preserve"> 000 zł</w:t>
            </w:r>
          </w:p>
        </w:tc>
      </w:tr>
      <w:tr w:rsidR="00185663" w:rsidRPr="0013328C" w:rsidTr="005066AD">
        <w:trPr>
          <w:trHeight w:val="252"/>
        </w:trPr>
        <w:tc>
          <w:tcPr>
            <w:tcW w:w="1418" w:type="dxa"/>
            <w:tcBorders>
              <w:top w:val="single" w:sz="4" w:space="0" w:color="auto"/>
              <w:left w:val="single" w:sz="4" w:space="0" w:color="auto"/>
              <w:bottom w:val="single" w:sz="4" w:space="0" w:color="auto"/>
              <w:right w:val="single" w:sz="4" w:space="0" w:color="auto"/>
            </w:tcBorders>
            <w:vAlign w:val="center"/>
          </w:tcPr>
          <w:p w:rsidR="00185663" w:rsidRPr="0013328C" w:rsidRDefault="00185663" w:rsidP="00B35348">
            <w:pPr>
              <w:jc w:val="center"/>
              <w:rPr>
                <w:rFonts w:ascii="Arial" w:hAnsi="Arial" w:cs="Arial"/>
                <w:b/>
                <w:sz w:val="20"/>
                <w:szCs w:val="20"/>
              </w:rPr>
            </w:pPr>
            <w:r w:rsidRPr="0013328C">
              <w:rPr>
                <w:rFonts w:ascii="Arial" w:hAnsi="Arial" w:cs="Arial"/>
                <w:b/>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185663" w:rsidRPr="0013328C" w:rsidRDefault="00185663" w:rsidP="00B35348">
            <w:pPr>
              <w:jc w:val="right"/>
              <w:rPr>
                <w:rFonts w:ascii="Arial" w:hAnsi="Arial" w:cs="Arial"/>
                <w:spacing w:val="-1"/>
                <w:sz w:val="20"/>
                <w:szCs w:val="20"/>
              </w:rPr>
            </w:pPr>
          </w:p>
        </w:tc>
        <w:tc>
          <w:tcPr>
            <w:tcW w:w="1559" w:type="dxa"/>
            <w:tcBorders>
              <w:top w:val="single" w:sz="4" w:space="0" w:color="auto"/>
              <w:left w:val="single" w:sz="4" w:space="0" w:color="auto"/>
              <w:bottom w:val="single" w:sz="4" w:space="0" w:color="auto"/>
              <w:right w:val="single" w:sz="4" w:space="0" w:color="auto"/>
            </w:tcBorders>
          </w:tcPr>
          <w:p w:rsidR="00185663" w:rsidRPr="0013328C" w:rsidRDefault="00185663" w:rsidP="00B35348">
            <w:pPr>
              <w:jc w:val="right"/>
              <w:rPr>
                <w:rFonts w:ascii="Arial" w:hAnsi="Arial" w:cs="Arial"/>
                <w:spacing w:val="-1"/>
                <w:sz w:val="20"/>
                <w:szCs w:val="20"/>
              </w:rPr>
            </w:pPr>
          </w:p>
        </w:tc>
        <w:tc>
          <w:tcPr>
            <w:tcW w:w="1985" w:type="dxa"/>
            <w:tcBorders>
              <w:top w:val="single" w:sz="4" w:space="0" w:color="auto"/>
              <w:left w:val="single" w:sz="4" w:space="0" w:color="auto"/>
              <w:bottom w:val="single" w:sz="4" w:space="0" w:color="auto"/>
              <w:right w:val="single" w:sz="4" w:space="0" w:color="auto"/>
            </w:tcBorders>
          </w:tcPr>
          <w:p w:rsidR="00185663" w:rsidRPr="0013328C" w:rsidRDefault="00185663" w:rsidP="00B35348">
            <w:pPr>
              <w:jc w:val="right"/>
              <w:rPr>
                <w:rFonts w:ascii="Arial" w:hAnsi="Arial" w:cs="Arial"/>
                <w:b/>
                <w:spacing w:val="-1"/>
                <w:sz w:val="20"/>
                <w:szCs w:val="20"/>
              </w:rPr>
            </w:pPr>
          </w:p>
        </w:tc>
      </w:tr>
      <w:tr w:rsidR="00185663" w:rsidRPr="0013328C" w:rsidTr="005066AD">
        <w:trPr>
          <w:trHeight w:val="252"/>
        </w:trPr>
        <w:tc>
          <w:tcPr>
            <w:tcW w:w="1418" w:type="dxa"/>
            <w:tcBorders>
              <w:top w:val="single" w:sz="4" w:space="0" w:color="auto"/>
              <w:left w:val="single" w:sz="4" w:space="0" w:color="auto"/>
              <w:bottom w:val="single" w:sz="4" w:space="0" w:color="auto"/>
              <w:right w:val="single" w:sz="4" w:space="0" w:color="auto"/>
            </w:tcBorders>
            <w:vAlign w:val="center"/>
          </w:tcPr>
          <w:p w:rsidR="00185663" w:rsidRPr="0013328C" w:rsidRDefault="00185663" w:rsidP="00B35348">
            <w:pPr>
              <w:jc w:val="center"/>
              <w:rPr>
                <w:rFonts w:ascii="Arial" w:hAnsi="Arial" w:cs="Arial"/>
                <w:b/>
                <w:sz w:val="20"/>
                <w:szCs w:val="20"/>
              </w:rPr>
            </w:pPr>
            <w:r w:rsidRPr="0013328C">
              <w:rPr>
                <w:rFonts w:ascii="Arial" w:hAnsi="Arial" w:cs="Arial"/>
                <w:b/>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185663" w:rsidRPr="0013328C" w:rsidRDefault="00185663" w:rsidP="00B35348">
            <w:pPr>
              <w:jc w:val="right"/>
              <w:rPr>
                <w:rFonts w:ascii="Arial" w:hAnsi="Arial" w:cs="Arial"/>
                <w:spacing w:val="-1"/>
                <w:sz w:val="20"/>
                <w:szCs w:val="20"/>
              </w:rPr>
            </w:pPr>
          </w:p>
        </w:tc>
        <w:tc>
          <w:tcPr>
            <w:tcW w:w="1559" w:type="dxa"/>
            <w:tcBorders>
              <w:top w:val="single" w:sz="4" w:space="0" w:color="auto"/>
              <w:left w:val="single" w:sz="4" w:space="0" w:color="auto"/>
              <w:bottom w:val="single" w:sz="4" w:space="0" w:color="auto"/>
              <w:right w:val="single" w:sz="4" w:space="0" w:color="auto"/>
            </w:tcBorders>
          </w:tcPr>
          <w:p w:rsidR="00185663" w:rsidRPr="0013328C" w:rsidRDefault="00185663" w:rsidP="00B35348">
            <w:pPr>
              <w:jc w:val="right"/>
              <w:rPr>
                <w:rFonts w:ascii="Arial" w:hAnsi="Arial" w:cs="Arial"/>
                <w:spacing w:val="-1"/>
                <w:sz w:val="20"/>
                <w:szCs w:val="20"/>
              </w:rPr>
            </w:pPr>
          </w:p>
        </w:tc>
        <w:tc>
          <w:tcPr>
            <w:tcW w:w="1985" w:type="dxa"/>
            <w:tcBorders>
              <w:top w:val="single" w:sz="4" w:space="0" w:color="auto"/>
              <w:left w:val="single" w:sz="4" w:space="0" w:color="auto"/>
              <w:bottom w:val="single" w:sz="4" w:space="0" w:color="auto"/>
              <w:right w:val="single" w:sz="4" w:space="0" w:color="auto"/>
            </w:tcBorders>
          </w:tcPr>
          <w:p w:rsidR="00185663" w:rsidRPr="0013328C" w:rsidRDefault="00185663" w:rsidP="00B35348">
            <w:pPr>
              <w:jc w:val="right"/>
              <w:rPr>
                <w:rFonts w:ascii="Arial" w:hAnsi="Arial" w:cs="Arial"/>
                <w:b/>
                <w:spacing w:val="-1"/>
                <w:sz w:val="20"/>
                <w:szCs w:val="20"/>
              </w:rPr>
            </w:pPr>
          </w:p>
        </w:tc>
      </w:tr>
    </w:tbl>
    <w:p w:rsidR="00280576" w:rsidRPr="0013328C" w:rsidRDefault="00280576" w:rsidP="006D068B">
      <w:pPr>
        <w:keepNext/>
        <w:jc w:val="both"/>
        <w:rPr>
          <w:rFonts w:ascii="Arial" w:hAnsi="Arial" w:cs="Arial"/>
          <w:b/>
          <w:sz w:val="20"/>
          <w:szCs w:val="20"/>
        </w:rPr>
      </w:pPr>
    </w:p>
    <w:p w:rsidR="00E81899" w:rsidRPr="0013328C" w:rsidRDefault="00E81899" w:rsidP="006D068B">
      <w:pPr>
        <w:keepNext/>
        <w:jc w:val="both"/>
        <w:rPr>
          <w:rFonts w:ascii="Arial" w:hAnsi="Arial" w:cs="Arial"/>
          <w:b/>
          <w:sz w:val="20"/>
          <w:szCs w:val="20"/>
        </w:rPr>
      </w:pPr>
    </w:p>
    <w:p w:rsidR="00185663" w:rsidRPr="0013328C" w:rsidRDefault="00185663" w:rsidP="00185663">
      <w:pPr>
        <w:keepNext/>
        <w:spacing w:before="120" w:after="120"/>
        <w:ind w:left="720"/>
        <w:jc w:val="both"/>
        <w:rPr>
          <w:rFonts w:ascii="Arial" w:hAnsi="Arial" w:cs="Arial"/>
          <w:b/>
          <w:sz w:val="20"/>
          <w:szCs w:val="20"/>
        </w:rPr>
      </w:pPr>
    </w:p>
    <w:p w:rsidR="00185663" w:rsidRPr="0013328C" w:rsidRDefault="00185663" w:rsidP="00646B61">
      <w:pPr>
        <w:keepNext/>
        <w:spacing w:before="120" w:after="120"/>
        <w:jc w:val="both"/>
        <w:rPr>
          <w:rFonts w:ascii="Arial" w:hAnsi="Arial" w:cs="Arial"/>
          <w:b/>
          <w:sz w:val="20"/>
          <w:szCs w:val="20"/>
        </w:rPr>
      </w:pPr>
    </w:p>
    <w:p w:rsidR="00646B61" w:rsidRPr="0013328C" w:rsidRDefault="00646B61" w:rsidP="00646B61">
      <w:pPr>
        <w:keepNext/>
        <w:spacing w:before="120" w:after="120"/>
        <w:jc w:val="both"/>
        <w:rPr>
          <w:rFonts w:ascii="Arial" w:hAnsi="Arial" w:cs="Arial"/>
          <w:b/>
          <w:sz w:val="20"/>
          <w:szCs w:val="20"/>
        </w:rPr>
      </w:pPr>
    </w:p>
    <w:p w:rsidR="00185663" w:rsidRPr="0013328C" w:rsidRDefault="00185663" w:rsidP="008C6124">
      <w:pPr>
        <w:keepNext/>
        <w:spacing w:before="120" w:after="120"/>
        <w:ind w:left="720"/>
        <w:jc w:val="both"/>
        <w:rPr>
          <w:rFonts w:ascii="Arial" w:hAnsi="Arial" w:cs="Arial"/>
          <w:b/>
          <w:sz w:val="20"/>
          <w:szCs w:val="20"/>
        </w:rPr>
      </w:pPr>
      <w:r w:rsidRPr="0013328C">
        <w:rPr>
          <w:rFonts w:ascii="Arial" w:hAnsi="Arial" w:cs="Arial"/>
          <w:b/>
          <w:sz w:val="20"/>
          <w:szCs w:val="20"/>
        </w:rPr>
        <w:t>Zasady przyznawania dotacji</w:t>
      </w:r>
    </w:p>
    <w:p w:rsidR="002D26AC" w:rsidRPr="0013328C" w:rsidRDefault="002D26AC" w:rsidP="00997FB6">
      <w:pPr>
        <w:keepNext/>
        <w:numPr>
          <w:ilvl w:val="0"/>
          <w:numId w:val="4"/>
        </w:numPr>
        <w:spacing w:before="120" w:after="120"/>
        <w:jc w:val="both"/>
        <w:rPr>
          <w:rFonts w:ascii="Arial" w:hAnsi="Arial" w:cs="Arial"/>
          <w:b/>
          <w:sz w:val="20"/>
          <w:szCs w:val="20"/>
        </w:rPr>
      </w:pPr>
      <w:r w:rsidRPr="0013328C">
        <w:rPr>
          <w:rFonts w:ascii="Arial" w:hAnsi="Arial" w:cs="Arial"/>
          <w:sz w:val="20"/>
          <w:szCs w:val="20"/>
        </w:rPr>
        <w:t>Postępowanie konkursowe odbywać się będzie z uwzględnieniem zasad określonych w ustawie z dnia 24 kwietnia 2003 roku o działalności pożytku publicznego i o wolontariacie.</w:t>
      </w:r>
    </w:p>
    <w:p w:rsidR="00185663" w:rsidRPr="0013328C" w:rsidRDefault="002D26AC" w:rsidP="00997FB6">
      <w:pPr>
        <w:pStyle w:val="Akapitzlist"/>
        <w:widowControl w:val="0"/>
        <w:numPr>
          <w:ilvl w:val="0"/>
          <w:numId w:val="4"/>
        </w:numPr>
        <w:suppressAutoHyphens/>
        <w:jc w:val="both"/>
        <w:rPr>
          <w:rFonts w:ascii="Arial" w:hAnsi="Arial" w:cs="Arial"/>
          <w:sz w:val="20"/>
          <w:szCs w:val="20"/>
        </w:rPr>
      </w:pPr>
      <w:r w:rsidRPr="0013328C">
        <w:rPr>
          <w:rFonts w:ascii="Arial" w:hAnsi="Arial" w:cs="Arial"/>
          <w:sz w:val="20"/>
          <w:szCs w:val="20"/>
        </w:rPr>
        <w:t>W konkursie mogą brać udział organizacje pozarządowe oraz podmioty określone w art. 3 ustawy z dnia 24 kwietnia 2003 r. o działalności pożytk</w:t>
      </w:r>
      <w:r w:rsidR="00185663" w:rsidRPr="0013328C">
        <w:rPr>
          <w:rFonts w:ascii="Arial" w:hAnsi="Arial" w:cs="Arial"/>
          <w:sz w:val="20"/>
          <w:szCs w:val="20"/>
        </w:rPr>
        <w:t xml:space="preserve">u publicznego i o wolontariacie, jeżeli ich cele statutowe obejmują prowadzenie działalności w obszarze </w:t>
      </w:r>
      <w:r w:rsidR="0013328C" w:rsidRPr="0013328C">
        <w:rPr>
          <w:rStyle w:val="Uwydatnienie"/>
          <w:rFonts w:ascii="Arial" w:hAnsi="Arial" w:cs="Arial"/>
          <w:i w:val="0"/>
          <w:sz w:val="20"/>
          <w:szCs w:val="20"/>
        </w:rPr>
        <w:t>Organizacj</w:t>
      </w:r>
      <w:r w:rsidR="00137B0A">
        <w:rPr>
          <w:rStyle w:val="Uwydatnienie"/>
          <w:rFonts w:ascii="Arial" w:hAnsi="Arial" w:cs="Arial"/>
          <w:i w:val="0"/>
          <w:sz w:val="20"/>
          <w:szCs w:val="20"/>
        </w:rPr>
        <w:t>a</w:t>
      </w:r>
      <w:r w:rsidR="0013328C" w:rsidRPr="0013328C">
        <w:rPr>
          <w:rStyle w:val="st"/>
          <w:rFonts w:ascii="Arial" w:hAnsi="Arial" w:cs="Arial"/>
          <w:sz w:val="20"/>
          <w:szCs w:val="20"/>
        </w:rPr>
        <w:t xml:space="preserve"> spędzania </w:t>
      </w:r>
      <w:r w:rsidR="0013328C" w:rsidRPr="0013328C">
        <w:rPr>
          <w:rStyle w:val="Uwydatnienie"/>
          <w:rFonts w:ascii="Arial" w:hAnsi="Arial" w:cs="Arial"/>
          <w:i w:val="0"/>
          <w:sz w:val="20"/>
          <w:szCs w:val="20"/>
        </w:rPr>
        <w:t>czasu wolnego</w:t>
      </w:r>
      <w:r w:rsidR="0013328C" w:rsidRPr="0013328C">
        <w:rPr>
          <w:rStyle w:val="st"/>
          <w:rFonts w:ascii="Arial" w:hAnsi="Arial" w:cs="Arial"/>
          <w:sz w:val="20"/>
          <w:szCs w:val="20"/>
        </w:rPr>
        <w:t xml:space="preserve"> dla </w:t>
      </w:r>
      <w:r w:rsidR="0013328C" w:rsidRPr="0013328C">
        <w:rPr>
          <w:rStyle w:val="Uwydatnienie"/>
          <w:rFonts w:ascii="Arial" w:hAnsi="Arial" w:cs="Arial"/>
          <w:i w:val="0"/>
          <w:sz w:val="20"/>
          <w:szCs w:val="20"/>
        </w:rPr>
        <w:t>dzieci</w:t>
      </w:r>
      <w:r w:rsidR="0013328C" w:rsidRPr="0013328C">
        <w:rPr>
          <w:rStyle w:val="st"/>
          <w:rFonts w:ascii="Arial" w:hAnsi="Arial" w:cs="Arial"/>
          <w:sz w:val="20"/>
          <w:szCs w:val="20"/>
        </w:rPr>
        <w:t>, młodzieży.</w:t>
      </w:r>
    </w:p>
    <w:p w:rsidR="00185663" w:rsidRPr="0013328C" w:rsidRDefault="00185663" w:rsidP="00997FB6">
      <w:pPr>
        <w:widowControl w:val="0"/>
        <w:numPr>
          <w:ilvl w:val="0"/>
          <w:numId w:val="4"/>
        </w:numPr>
        <w:suppressAutoHyphens/>
        <w:jc w:val="both"/>
        <w:rPr>
          <w:rFonts w:ascii="Arial" w:hAnsi="Arial" w:cs="Arial"/>
          <w:sz w:val="20"/>
          <w:szCs w:val="20"/>
        </w:rPr>
      </w:pPr>
      <w:r w:rsidRPr="0013328C">
        <w:rPr>
          <w:rFonts w:ascii="Arial" w:hAnsi="Arial" w:cs="Arial"/>
          <w:sz w:val="20"/>
          <w:szCs w:val="20"/>
        </w:rPr>
        <w:t xml:space="preserve">Oddziały terenowe nie posiadające osobowości prawnej nie mogą samodzielnie ubiegać się o dotację. W takiej sytuacji mogą złożyć ofertę za pośrednictwem zarządu głównego lub oddziału posiadającego osobowość prawną, natomiast oddział upoważniony do bezpośredniego wykonania zadania </w:t>
      </w:r>
      <w:r w:rsidR="008F3AC9" w:rsidRPr="0013328C">
        <w:rPr>
          <w:rFonts w:ascii="Arial" w:hAnsi="Arial" w:cs="Arial"/>
          <w:sz w:val="20"/>
          <w:szCs w:val="20"/>
        </w:rPr>
        <w:t>powinien być wskazany w ofercie.</w:t>
      </w:r>
    </w:p>
    <w:p w:rsidR="002D26AC" w:rsidRPr="0013328C" w:rsidRDefault="00185663" w:rsidP="00997FB6">
      <w:pPr>
        <w:widowControl w:val="0"/>
        <w:numPr>
          <w:ilvl w:val="0"/>
          <w:numId w:val="4"/>
        </w:numPr>
        <w:suppressAutoHyphens/>
        <w:jc w:val="both"/>
        <w:rPr>
          <w:rFonts w:ascii="Arial" w:hAnsi="Arial" w:cs="Arial"/>
          <w:sz w:val="20"/>
          <w:szCs w:val="20"/>
        </w:rPr>
      </w:pPr>
      <w:r w:rsidRPr="0013328C">
        <w:rPr>
          <w:rFonts w:ascii="Arial" w:hAnsi="Arial" w:cs="Arial"/>
          <w:sz w:val="20"/>
          <w:szCs w:val="20"/>
        </w:rPr>
        <w:t xml:space="preserve">Dotacja przeznaczona może być wyłącznie na wydatki związane z realizacją zadania, na które udzielono wsparcia. Zadanie musi zostać zrealizowane </w:t>
      </w:r>
      <w:r w:rsidR="0013328C" w:rsidRPr="0013328C">
        <w:rPr>
          <w:rFonts w:ascii="Arial" w:hAnsi="Arial" w:cs="Arial"/>
          <w:sz w:val="20"/>
          <w:szCs w:val="20"/>
        </w:rPr>
        <w:t>na terenie Gminy Bojszowy</w:t>
      </w:r>
      <w:r w:rsidRPr="0013328C">
        <w:rPr>
          <w:rFonts w:ascii="Arial" w:hAnsi="Arial" w:cs="Arial"/>
          <w:sz w:val="20"/>
          <w:szCs w:val="20"/>
        </w:rPr>
        <w:t xml:space="preserve"> </w:t>
      </w:r>
      <w:r w:rsidR="0013328C" w:rsidRPr="0013328C">
        <w:rPr>
          <w:rFonts w:ascii="Arial" w:hAnsi="Arial" w:cs="Arial"/>
          <w:sz w:val="20"/>
          <w:szCs w:val="20"/>
        </w:rPr>
        <w:t>lub</w:t>
      </w:r>
      <w:r w:rsidR="008F3AC9" w:rsidRPr="0013328C">
        <w:rPr>
          <w:rFonts w:ascii="Arial" w:hAnsi="Arial" w:cs="Arial"/>
          <w:sz w:val="20"/>
          <w:szCs w:val="20"/>
        </w:rPr>
        <w:t xml:space="preserve"> na rzecz mieszkańców </w:t>
      </w:r>
      <w:r w:rsidR="0013328C" w:rsidRPr="0013328C">
        <w:rPr>
          <w:rFonts w:ascii="Arial" w:hAnsi="Arial" w:cs="Arial"/>
          <w:sz w:val="20"/>
          <w:szCs w:val="20"/>
        </w:rPr>
        <w:t>Gminy Bojszowy</w:t>
      </w:r>
      <w:r w:rsidR="008F3AC9" w:rsidRPr="0013328C">
        <w:rPr>
          <w:rFonts w:ascii="Arial" w:hAnsi="Arial" w:cs="Arial"/>
          <w:sz w:val="20"/>
          <w:szCs w:val="20"/>
        </w:rPr>
        <w:t>.</w:t>
      </w:r>
    </w:p>
    <w:p w:rsidR="002D26AC" w:rsidRPr="0013328C" w:rsidRDefault="002D26AC" w:rsidP="00997FB6">
      <w:pPr>
        <w:numPr>
          <w:ilvl w:val="0"/>
          <w:numId w:val="4"/>
        </w:numPr>
        <w:spacing w:before="60" w:after="60"/>
        <w:jc w:val="both"/>
        <w:rPr>
          <w:rFonts w:ascii="Arial" w:hAnsi="Arial" w:cs="Arial"/>
          <w:sz w:val="20"/>
          <w:szCs w:val="20"/>
        </w:rPr>
      </w:pPr>
      <w:r w:rsidRPr="0013328C">
        <w:rPr>
          <w:rFonts w:ascii="Arial" w:hAnsi="Arial" w:cs="Arial"/>
          <w:sz w:val="20"/>
          <w:szCs w:val="20"/>
        </w:rPr>
        <w:t>Dwie lub więcej organizacji pozarządowych lub podmioty wymienione w art. 3 ust. 3 ustawy o działalności pożytku publicznego i o wolontariacie działające wspólnie mogą złożyć ofertę wspólną.</w:t>
      </w:r>
    </w:p>
    <w:p w:rsidR="002D26AC" w:rsidRPr="0013328C" w:rsidRDefault="002D26AC" w:rsidP="00997FB6">
      <w:pPr>
        <w:numPr>
          <w:ilvl w:val="0"/>
          <w:numId w:val="4"/>
        </w:numPr>
        <w:spacing w:before="60" w:after="60"/>
        <w:jc w:val="both"/>
        <w:rPr>
          <w:rFonts w:ascii="Arial" w:hAnsi="Arial" w:cs="Arial"/>
          <w:sz w:val="20"/>
          <w:szCs w:val="20"/>
        </w:rPr>
      </w:pPr>
      <w:r w:rsidRPr="0013328C">
        <w:rPr>
          <w:rFonts w:ascii="Arial" w:hAnsi="Arial" w:cs="Arial"/>
          <w:sz w:val="20"/>
          <w:szCs w:val="20"/>
        </w:rPr>
        <w:t xml:space="preserve">Dopuszcza się możliwość wyboru kilku ofert na realizację jednego zadania, złożonych przez jednego lub różnych oferentów, </w:t>
      </w:r>
      <w:r w:rsidR="00A120A7" w:rsidRPr="0013328C">
        <w:rPr>
          <w:rFonts w:ascii="Arial" w:hAnsi="Arial" w:cs="Arial"/>
          <w:color w:val="000000"/>
          <w:sz w:val="20"/>
          <w:szCs w:val="20"/>
        </w:rPr>
        <w:t>po</w:t>
      </w:r>
      <w:r w:rsidR="002D49A4" w:rsidRPr="0013328C">
        <w:rPr>
          <w:rFonts w:ascii="Arial" w:hAnsi="Arial" w:cs="Arial"/>
          <w:color w:val="000000"/>
          <w:sz w:val="20"/>
          <w:szCs w:val="20"/>
        </w:rPr>
        <w:t xml:space="preserve"> uzyskaniu pozytywnej</w:t>
      </w:r>
      <w:r w:rsidR="00A120A7" w:rsidRPr="0013328C">
        <w:rPr>
          <w:rFonts w:ascii="Arial" w:hAnsi="Arial" w:cs="Arial"/>
          <w:color w:val="000000"/>
          <w:sz w:val="20"/>
          <w:szCs w:val="20"/>
        </w:rPr>
        <w:t xml:space="preserve"> opinii komisji </w:t>
      </w:r>
      <w:r w:rsidR="002D49A4" w:rsidRPr="0013328C">
        <w:rPr>
          <w:rFonts w:ascii="Arial" w:hAnsi="Arial" w:cs="Arial"/>
          <w:color w:val="000000"/>
          <w:sz w:val="20"/>
          <w:szCs w:val="20"/>
        </w:rPr>
        <w:t xml:space="preserve">konkursowej </w:t>
      </w:r>
      <w:r w:rsidR="00A120A7" w:rsidRPr="0013328C">
        <w:rPr>
          <w:rFonts w:ascii="Arial" w:hAnsi="Arial" w:cs="Arial"/>
          <w:color w:val="000000"/>
          <w:sz w:val="20"/>
          <w:szCs w:val="20"/>
        </w:rPr>
        <w:t xml:space="preserve">i zatwierdzeniu </w:t>
      </w:r>
      <w:r w:rsidR="002D49A4" w:rsidRPr="0013328C">
        <w:rPr>
          <w:rFonts w:ascii="Arial" w:hAnsi="Arial" w:cs="Arial"/>
          <w:color w:val="000000"/>
          <w:sz w:val="20"/>
          <w:szCs w:val="20"/>
        </w:rPr>
        <w:t xml:space="preserve">opinii przez </w:t>
      </w:r>
      <w:r w:rsidR="0013328C">
        <w:rPr>
          <w:rFonts w:ascii="Arial" w:hAnsi="Arial" w:cs="Arial"/>
          <w:color w:val="000000"/>
          <w:sz w:val="20"/>
          <w:szCs w:val="20"/>
        </w:rPr>
        <w:t>Wójta Gminy Bojszowy</w:t>
      </w:r>
      <w:r w:rsidRPr="0013328C">
        <w:rPr>
          <w:rFonts w:ascii="Arial" w:hAnsi="Arial" w:cs="Arial"/>
          <w:color w:val="000000"/>
          <w:sz w:val="20"/>
          <w:szCs w:val="20"/>
        </w:rPr>
        <w:t xml:space="preserve">, </w:t>
      </w:r>
      <w:r w:rsidR="002D49A4" w:rsidRPr="0013328C">
        <w:rPr>
          <w:rFonts w:ascii="Arial" w:hAnsi="Arial" w:cs="Arial"/>
          <w:color w:val="000000"/>
          <w:sz w:val="20"/>
          <w:szCs w:val="20"/>
        </w:rPr>
        <w:t xml:space="preserve">iż </w:t>
      </w:r>
      <w:r w:rsidRPr="0013328C">
        <w:rPr>
          <w:rFonts w:ascii="Arial" w:hAnsi="Arial" w:cs="Arial"/>
          <w:color w:val="000000"/>
          <w:sz w:val="20"/>
          <w:szCs w:val="20"/>
        </w:rPr>
        <w:t>oferty</w:t>
      </w:r>
      <w:r w:rsidR="00A120A7" w:rsidRPr="0013328C">
        <w:rPr>
          <w:rFonts w:ascii="Arial" w:hAnsi="Arial" w:cs="Arial"/>
          <w:color w:val="000000"/>
          <w:sz w:val="20"/>
          <w:szCs w:val="20"/>
        </w:rPr>
        <w:t xml:space="preserve"> są wobec siebie komplementarne</w:t>
      </w:r>
      <w:r w:rsidR="00D80296">
        <w:rPr>
          <w:rFonts w:ascii="Arial" w:hAnsi="Arial" w:cs="Arial"/>
          <w:color w:val="000000"/>
          <w:sz w:val="20"/>
          <w:szCs w:val="20"/>
        </w:rPr>
        <w:t>,</w:t>
      </w:r>
      <w:r w:rsidR="00A120A7" w:rsidRPr="0013328C">
        <w:rPr>
          <w:rFonts w:ascii="Arial" w:hAnsi="Arial" w:cs="Arial"/>
          <w:color w:val="000000"/>
          <w:sz w:val="20"/>
          <w:szCs w:val="20"/>
        </w:rPr>
        <w:t xml:space="preserve"> </w:t>
      </w:r>
      <w:r w:rsidR="002D49A4" w:rsidRPr="0013328C">
        <w:rPr>
          <w:rFonts w:ascii="Arial" w:hAnsi="Arial" w:cs="Arial"/>
          <w:color w:val="000000"/>
          <w:sz w:val="20"/>
          <w:szCs w:val="20"/>
        </w:rPr>
        <w:t>a</w:t>
      </w:r>
      <w:r w:rsidRPr="0013328C">
        <w:rPr>
          <w:rFonts w:ascii="Arial" w:hAnsi="Arial" w:cs="Arial"/>
          <w:color w:val="000000"/>
          <w:sz w:val="20"/>
          <w:szCs w:val="20"/>
        </w:rPr>
        <w:t xml:space="preserve"> zadanie będzie w ten sposób efektywniej realizowane.</w:t>
      </w:r>
    </w:p>
    <w:p w:rsidR="002D26AC" w:rsidRPr="0013328C" w:rsidRDefault="002D26AC" w:rsidP="00997FB6">
      <w:pPr>
        <w:numPr>
          <w:ilvl w:val="0"/>
          <w:numId w:val="4"/>
        </w:numPr>
        <w:spacing w:before="60" w:after="60"/>
        <w:jc w:val="both"/>
        <w:rPr>
          <w:rFonts w:ascii="Arial" w:hAnsi="Arial" w:cs="Arial"/>
          <w:sz w:val="20"/>
          <w:szCs w:val="20"/>
        </w:rPr>
      </w:pPr>
      <w:r w:rsidRPr="0013328C">
        <w:rPr>
          <w:rFonts w:ascii="Arial" w:hAnsi="Arial" w:cs="Arial"/>
          <w:sz w:val="20"/>
          <w:szCs w:val="20"/>
        </w:rPr>
        <w:t>W przypadku, gdy suma dofinansowania złożonych ofert przekroczy wysokość środków przeznaczonych na realizację zadania, organizator konkursu zastrzega sobie możliwość proporcjonalnego zmniejszenia wielkości dofinansowania, stosownie do posiadanych środków oraz wskazania, na jakie pozycje kosztorysu mają być one przeznaczone. Warunkiem zawarcia umowy będzie dostarczenie zaktualizowanego kosztorysu</w:t>
      </w:r>
      <w:r w:rsidR="00E379D5" w:rsidRPr="0013328C">
        <w:rPr>
          <w:rFonts w:ascii="Arial" w:hAnsi="Arial" w:cs="Arial"/>
          <w:sz w:val="20"/>
          <w:szCs w:val="20"/>
        </w:rPr>
        <w:t xml:space="preserve">, </w:t>
      </w:r>
      <w:r w:rsidRPr="0013328C">
        <w:rPr>
          <w:rFonts w:ascii="Arial" w:hAnsi="Arial" w:cs="Arial"/>
          <w:sz w:val="20"/>
          <w:szCs w:val="20"/>
        </w:rPr>
        <w:t>harmonogramu</w:t>
      </w:r>
      <w:r w:rsidR="00E379D5" w:rsidRPr="0013328C">
        <w:rPr>
          <w:rFonts w:ascii="Arial" w:hAnsi="Arial" w:cs="Arial"/>
          <w:sz w:val="20"/>
          <w:szCs w:val="20"/>
        </w:rPr>
        <w:t xml:space="preserve"> i określonych rezultatów</w:t>
      </w:r>
      <w:r w:rsidRPr="0013328C">
        <w:rPr>
          <w:rFonts w:ascii="Arial" w:hAnsi="Arial" w:cs="Arial"/>
          <w:sz w:val="20"/>
          <w:szCs w:val="20"/>
        </w:rPr>
        <w:t>, dostosowanych do realnie przyznanej dotacji.</w:t>
      </w:r>
    </w:p>
    <w:p w:rsidR="00825DB8" w:rsidRPr="0013328C" w:rsidRDefault="00825DB8" w:rsidP="00997FB6">
      <w:pPr>
        <w:numPr>
          <w:ilvl w:val="0"/>
          <w:numId w:val="4"/>
        </w:numPr>
        <w:spacing w:before="60" w:after="60"/>
        <w:jc w:val="both"/>
        <w:rPr>
          <w:rFonts w:ascii="Arial" w:hAnsi="Arial" w:cs="Arial"/>
          <w:sz w:val="20"/>
          <w:szCs w:val="20"/>
        </w:rPr>
      </w:pPr>
      <w:r w:rsidRPr="0013328C">
        <w:rPr>
          <w:rFonts w:ascii="Arial" w:hAnsi="Arial" w:cs="Arial"/>
          <w:sz w:val="20"/>
          <w:szCs w:val="20"/>
        </w:rPr>
        <w:t xml:space="preserve">Organizator zastrzega sobie prawo do dofinansowania ofert </w:t>
      </w:r>
      <w:r w:rsidRPr="0013328C">
        <w:rPr>
          <w:rFonts w:ascii="Arial" w:hAnsi="Arial" w:cs="Arial"/>
          <w:color w:val="000000"/>
          <w:sz w:val="20"/>
          <w:szCs w:val="20"/>
        </w:rPr>
        <w:t xml:space="preserve">tylko </w:t>
      </w:r>
      <w:r w:rsidRPr="0013328C">
        <w:rPr>
          <w:rFonts w:ascii="Arial" w:hAnsi="Arial" w:cs="Arial"/>
          <w:sz w:val="20"/>
          <w:szCs w:val="20"/>
        </w:rPr>
        <w:t>z najwyższą ilością punktów.</w:t>
      </w:r>
    </w:p>
    <w:p w:rsidR="00E379D5" w:rsidRPr="0013328C" w:rsidRDefault="00E379D5" w:rsidP="00997FB6">
      <w:pPr>
        <w:numPr>
          <w:ilvl w:val="0"/>
          <w:numId w:val="4"/>
        </w:numPr>
        <w:spacing w:before="60" w:after="60"/>
        <w:jc w:val="both"/>
        <w:rPr>
          <w:rFonts w:ascii="Arial" w:hAnsi="Arial" w:cs="Arial"/>
          <w:sz w:val="20"/>
          <w:szCs w:val="20"/>
        </w:rPr>
      </w:pPr>
      <w:r w:rsidRPr="0013328C">
        <w:rPr>
          <w:rFonts w:ascii="Arial" w:hAnsi="Arial" w:cs="Arial"/>
          <w:sz w:val="20"/>
          <w:szCs w:val="20"/>
        </w:rPr>
        <w:t xml:space="preserve">Dotacja nie może zostać udzielona na wsparcie zadań, które są dofinansowane z budżetu </w:t>
      </w:r>
      <w:r w:rsidR="0013328C" w:rsidRPr="0013328C">
        <w:rPr>
          <w:rFonts w:ascii="Arial" w:hAnsi="Arial" w:cs="Arial"/>
          <w:sz w:val="20"/>
          <w:szCs w:val="20"/>
        </w:rPr>
        <w:t>Gminy Bojszowy.</w:t>
      </w:r>
    </w:p>
    <w:p w:rsidR="002D26AC" w:rsidRPr="0013328C" w:rsidRDefault="005114A7" w:rsidP="00997FB6">
      <w:pPr>
        <w:numPr>
          <w:ilvl w:val="0"/>
          <w:numId w:val="4"/>
        </w:numPr>
        <w:spacing w:before="60" w:after="60"/>
        <w:jc w:val="both"/>
        <w:rPr>
          <w:rFonts w:ascii="Arial" w:hAnsi="Arial" w:cs="Arial"/>
          <w:sz w:val="20"/>
          <w:szCs w:val="20"/>
        </w:rPr>
      </w:pPr>
      <w:r w:rsidRPr="0013328C">
        <w:rPr>
          <w:rFonts w:ascii="Arial" w:hAnsi="Arial" w:cs="Arial"/>
          <w:sz w:val="20"/>
          <w:szCs w:val="20"/>
        </w:rPr>
        <w:t>Dotację należy przeznaczyć</w:t>
      </w:r>
      <w:r w:rsidR="002D26AC" w:rsidRPr="0013328C">
        <w:rPr>
          <w:rFonts w:ascii="Arial" w:hAnsi="Arial" w:cs="Arial"/>
          <w:sz w:val="20"/>
          <w:szCs w:val="20"/>
        </w:rPr>
        <w:t xml:space="preserve"> na pokrycie kosztów niezbędnych do realizacji zadania, z wyłączeniem wydatków o charakterze </w:t>
      </w:r>
      <w:r w:rsidR="002D26AC" w:rsidRPr="0013328C">
        <w:rPr>
          <w:rFonts w:ascii="Arial" w:hAnsi="Arial" w:cs="Arial"/>
          <w:iCs/>
          <w:sz w:val="20"/>
          <w:szCs w:val="20"/>
        </w:rPr>
        <w:t>inwestycyjnym</w:t>
      </w:r>
      <w:r w:rsidR="00E536E2" w:rsidRPr="0013328C">
        <w:rPr>
          <w:rFonts w:ascii="Arial" w:hAnsi="Arial" w:cs="Arial"/>
          <w:iCs/>
          <w:sz w:val="20"/>
          <w:szCs w:val="20"/>
        </w:rPr>
        <w:t xml:space="preserve"> </w:t>
      </w:r>
      <w:r w:rsidR="002D26AC" w:rsidRPr="0013328C">
        <w:rPr>
          <w:rFonts w:ascii="Arial" w:hAnsi="Arial" w:cs="Arial"/>
          <w:sz w:val="20"/>
          <w:szCs w:val="20"/>
        </w:rPr>
        <w:t>oraz odsetek z tytułu niezapłaconych w terminie zobowiązań.</w:t>
      </w:r>
    </w:p>
    <w:p w:rsidR="002D26AC" w:rsidRPr="0013328C" w:rsidRDefault="002D26AC" w:rsidP="00997FB6">
      <w:pPr>
        <w:numPr>
          <w:ilvl w:val="0"/>
          <w:numId w:val="4"/>
        </w:numPr>
        <w:spacing w:before="60" w:after="60"/>
        <w:jc w:val="both"/>
        <w:rPr>
          <w:rFonts w:ascii="Arial" w:hAnsi="Arial" w:cs="Arial"/>
          <w:sz w:val="20"/>
          <w:szCs w:val="20"/>
        </w:rPr>
      </w:pPr>
      <w:r w:rsidRPr="0013328C">
        <w:rPr>
          <w:rFonts w:ascii="Arial" w:hAnsi="Arial" w:cs="Arial"/>
          <w:sz w:val="20"/>
          <w:szCs w:val="20"/>
        </w:rPr>
        <w:t xml:space="preserve">W przypadku kosztów wynagrodzenia personelu, w tym kosztów osobowych administracji i obsługi projektu oraz kosztów osobowych merytorycznych, </w:t>
      </w:r>
    </w:p>
    <w:p w:rsidR="002D26AC" w:rsidRPr="0013328C" w:rsidRDefault="002D26AC" w:rsidP="00997FB6">
      <w:pPr>
        <w:numPr>
          <w:ilvl w:val="0"/>
          <w:numId w:val="5"/>
        </w:numPr>
        <w:spacing w:before="60" w:after="60"/>
        <w:jc w:val="both"/>
        <w:rPr>
          <w:rFonts w:ascii="Arial" w:hAnsi="Arial" w:cs="Arial"/>
          <w:sz w:val="20"/>
          <w:szCs w:val="20"/>
        </w:rPr>
      </w:pPr>
      <w:r w:rsidRPr="0013328C">
        <w:rPr>
          <w:rFonts w:ascii="Arial" w:hAnsi="Arial" w:cs="Arial"/>
          <w:sz w:val="20"/>
          <w:szCs w:val="20"/>
        </w:rPr>
        <w:t>kwalifikowalne są wszystkie składniki wynagrodzenia, tj. w szczególności: wynagrodzenia netto, składki na ubezpieczenia społeczne i zdrowotne, zaliczka na podatek dochodowy. Płace nie mogą przekraczać wydatków normalnie ponoszonych przez Oferenta, zaś przyjęte stawki nie mogą być wyższe od stawek powszechnie stosowanych na danym rynku;</w:t>
      </w:r>
    </w:p>
    <w:p w:rsidR="002D26AC" w:rsidRPr="0013328C" w:rsidRDefault="002D26AC" w:rsidP="00997FB6">
      <w:pPr>
        <w:numPr>
          <w:ilvl w:val="0"/>
          <w:numId w:val="5"/>
        </w:numPr>
        <w:spacing w:before="60" w:after="60"/>
        <w:jc w:val="both"/>
        <w:rPr>
          <w:rFonts w:ascii="Arial" w:hAnsi="Arial" w:cs="Arial"/>
          <w:sz w:val="20"/>
          <w:szCs w:val="20"/>
        </w:rPr>
      </w:pPr>
      <w:r w:rsidRPr="0013328C">
        <w:rPr>
          <w:rFonts w:ascii="Arial" w:hAnsi="Arial" w:cs="Arial"/>
          <w:sz w:val="20"/>
          <w:szCs w:val="20"/>
        </w:rPr>
        <w:t>niekwalifikowalne są</w:t>
      </w:r>
      <w:r w:rsidR="00E536E2" w:rsidRPr="0013328C">
        <w:rPr>
          <w:rFonts w:ascii="Arial" w:hAnsi="Arial" w:cs="Arial"/>
          <w:sz w:val="20"/>
          <w:szCs w:val="20"/>
        </w:rPr>
        <w:t xml:space="preserve"> </w:t>
      </w:r>
      <w:r w:rsidRPr="0013328C">
        <w:rPr>
          <w:rFonts w:ascii="Arial" w:hAnsi="Arial" w:cs="Arial"/>
          <w:sz w:val="20"/>
          <w:szCs w:val="20"/>
        </w:rPr>
        <w:t>nagrody, premie i inne formy bonifikaty rzeczowej lub finansowej dla osób zajmujących się realizacją zadania.</w:t>
      </w:r>
    </w:p>
    <w:p w:rsidR="00905157" w:rsidRDefault="00905157">
      <w:pPr>
        <w:rPr>
          <w:rFonts w:ascii="Arial" w:hAnsi="Arial" w:cs="Arial"/>
          <w:sz w:val="20"/>
          <w:szCs w:val="20"/>
        </w:rPr>
      </w:pPr>
      <w:r>
        <w:rPr>
          <w:rFonts w:ascii="Arial" w:hAnsi="Arial" w:cs="Arial"/>
          <w:sz w:val="20"/>
          <w:szCs w:val="20"/>
        </w:rPr>
        <w:br w:type="page"/>
      </w:r>
    </w:p>
    <w:p w:rsidR="002D26AC" w:rsidRPr="0013328C" w:rsidRDefault="002D26AC" w:rsidP="00997FB6">
      <w:pPr>
        <w:numPr>
          <w:ilvl w:val="0"/>
          <w:numId w:val="4"/>
        </w:numPr>
        <w:spacing w:before="60" w:after="60"/>
        <w:jc w:val="both"/>
        <w:rPr>
          <w:rFonts w:ascii="Arial" w:hAnsi="Arial" w:cs="Arial"/>
          <w:sz w:val="20"/>
          <w:szCs w:val="20"/>
        </w:rPr>
      </w:pPr>
      <w:r w:rsidRPr="0013328C">
        <w:rPr>
          <w:rFonts w:ascii="Arial" w:hAnsi="Arial" w:cs="Arial"/>
          <w:sz w:val="20"/>
          <w:szCs w:val="20"/>
        </w:rPr>
        <w:t>Kwota dotacji:</w:t>
      </w:r>
    </w:p>
    <w:p w:rsidR="002D26AC" w:rsidRPr="0013328C" w:rsidRDefault="002D26AC" w:rsidP="002D26AC">
      <w:pPr>
        <w:spacing w:before="60" w:after="60"/>
        <w:ind w:left="720"/>
        <w:jc w:val="both"/>
        <w:rPr>
          <w:rFonts w:ascii="Arial" w:hAnsi="Arial" w:cs="Arial"/>
          <w:sz w:val="20"/>
          <w:szCs w:val="20"/>
        </w:rPr>
      </w:pPr>
      <w:r w:rsidRPr="0013328C">
        <w:rPr>
          <w:rFonts w:ascii="Arial" w:hAnsi="Arial" w:cs="Arial"/>
          <w:sz w:val="20"/>
          <w:szCs w:val="20"/>
        </w:rPr>
        <w:t>1) wykorzystana niezgodnie z przeznaczeniem,</w:t>
      </w:r>
    </w:p>
    <w:p w:rsidR="002D26AC" w:rsidRPr="0013328C" w:rsidRDefault="002D26AC" w:rsidP="002D26AC">
      <w:pPr>
        <w:spacing w:before="60" w:after="60"/>
        <w:ind w:left="720"/>
        <w:jc w:val="both"/>
        <w:rPr>
          <w:rFonts w:ascii="Arial" w:hAnsi="Arial" w:cs="Arial"/>
          <w:sz w:val="20"/>
          <w:szCs w:val="20"/>
        </w:rPr>
      </w:pPr>
      <w:r w:rsidRPr="0013328C">
        <w:rPr>
          <w:rFonts w:ascii="Arial" w:hAnsi="Arial" w:cs="Arial"/>
          <w:sz w:val="20"/>
          <w:szCs w:val="20"/>
        </w:rPr>
        <w:t>2) pobrana nienależnie lub w nadmiernej wysokości</w:t>
      </w:r>
    </w:p>
    <w:p w:rsidR="002D26AC" w:rsidRPr="0013328C" w:rsidRDefault="002D26AC" w:rsidP="002D26AC">
      <w:pPr>
        <w:spacing w:before="60" w:after="60"/>
        <w:ind w:left="720"/>
        <w:jc w:val="both"/>
        <w:rPr>
          <w:rFonts w:ascii="Arial" w:hAnsi="Arial" w:cs="Arial"/>
          <w:sz w:val="20"/>
          <w:szCs w:val="20"/>
        </w:rPr>
      </w:pPr>
      <w:r w:rsidRPr="0013328C">
        <w:rPr>
          <w:rFonts w:ascii="Arial" w:hAnsi="Arial" w:cs="Arial"/>
          <w:sz w:val="20"/>
          <w:szCs w:val="20"/>
        </w:rPr>
        <w:t>- podlega zwrotowi wraz z odsetkami w wysokości określonej jak dla zaległ</w:t>
      </w:r>
      <w:r w:rsidR="0077083B" w:rsidRPr="0013328C">
        <w:rPr>
          <w:rFonts w:ascii="Arial" w:hAnsi="Arial" w:cs="Arial"/>
          <w:sz w:val="20"/>
          <w:szCs w:val="20"/>
        </w:rPr>
        <w:t>ości podatkowych, na </w:t>
      </w:r>
      <w:r w:rsidRPr="0013328C">
        <w:rPr>
          <w:rFonts w:ascii="Arial" w:hAnsi="Arial" w:cs="Arial"/>
          <w:sz w:val="20"/>
          <w:szCs w:val="20"/>
        </w:rPr>
        <w:t>zasadach określonych w przepisach o finansach publicznych.</w:t>
      </w:r>
    </w:p>
    <w:p w:rsidR="002D26AC" w:rsidRPr="0013328C" w:rsidRDefault="002D26AC" w:rsidP="00997FB6">
      <w:pPr>
        <w:numPr>
          <w:ilvl w:val="0"/>
          <w:numId w:val="4"/>
        </w:numPr>
        <w:spacing w:before="60" w:after="60"/>
        <w:jc w:val="both"/>
        <w:rPr>
          <w:rFonts w:ascii="Arial" w:hAnsi="Arial" w:cs="Arial"/>
          <w:b/>
          <w:sz w:val="20"/>
          <w:szCs w:val="20"/>
          <w:u w:val="single"/>
        </w:rPr>
      </w:pPr>
      <w:r w:rsidRPr="0013328C">
        <w:rPr>
          <w:rFonts w:ascii="Arial" w:hAnsi="Arial" w:cs="Arial"/>
          <w:sz w:val="20"/>
          <w:szCs w:val="20"/>
        </w:rPr>
        <w:t xml:space="preserve">Minimalny finansowy wkład organizacji wynosi </w:t>
      </w:r>
      <w:r w:rsidRPr="0013328C">
        <w:rPr>
          <w:rFonts w:ascii="Arial" w:hAnsi="Arial" w:cs="Arial"/>
          <w:b/>
          <w:sz w:val="20"/>
          <w:szCs w:val="20"/>
          <w:u w:val="single"/>
        </w:rPr>
        <w:t>1 % liczony od wartości wnioskowanej dotacji.</w:t>
      </w:r>
    </w:p>
    <w:p w:rsidR="005D5F00" w:rsidRPr="0013328C" w:rsidRDefault="005D5F00" w:rsidP="00997FB6">
      <w:pPr>
        <w:numPr>
          <w:ilvl w:val="0"/>
          <w:numId w:val="4"/>
        </w:numPr>
        <w:spacing w:before="60" w:after="60"/>
        <w:jc w:val="both"/>
        <w:rPr>
          <w:rFonts w:ascii="Arial" w:hAnsi="Arial" w:cs="Arial"/>
          <w:b/>
          <w:sz w:val="20"/>
          <w:szCs w:val="20"/>
          <w:u w:val="single"/>
        </w:rPr>
      </w:pPr>
      <w:r w:rsidRPr="0013328C">
        <w:rPr>
          <w:rFonts w:ascii="Arial" w:hAnsi="Arial" w:cs="Arial"/>
          <w:sz w:val="20"/>
          <w:szCs w:val="20"/>
        </w:rPr>
        <w:t>Opis zakładanych rezultatów oraz dodatkowe informacje dotyczące rezultatów realizacji zadania publicznego – są obowiązkowe do wypełnienia.</w:t>
      </w:r>
    </w:p>
    <w:p w:rsidR="00A120A7" w:rsidRPr="0013328C" w:rsidRDefault="00A120A7" w:rsidP="00C77269">
      <w:pPr>
        <w:spacing w:before="60" w:after="60"/>
        <w:jc w:val="both"/>
        <w:rPr>
          <w:rFonts w:ascii="Arial" w:hAnsi="Arial" w:cs="Arial"/>
          <w:sz w:val="20"/>
          <w:szCs w:val="20"/>
        </w:rPr>
      </w:pPr>
    </w:p>
    <w:tbl>
      <w:tblPr>
        <w:tblStyle w:val="Tabela-Siatka"/>
        <w:tblW w:w="0" w:type="auto"/>
        <w:tblInd w:w="227" w:type="dxa"/>
        <w:shd w:val="clear" w:color="auto" w:fill="D9D9D9" w:themeFill="background1" w:themeFillShade="D9"/>
        <w:tblLook w:val="04A0" w:firstRow="1" w:lastRow="0" w:firstColumn="1" w:lastColumn="0" w:noHBand="0" w:noVBand="1"/>
      </w:tblPr>
      <w:tblGrid>
        <w:gridCol w:w="8835"/>
      </w:tblGrid>
      <w:tr w:rsidR="00C73E67" w:rsidRPr="0013328C" w:rsidTr="00C73E67">
        <w:tc>
          <w:tcPr>
            <w:tcW w:w="9212" w:type="dxa"/>
            <w:shd w:val="clear" w:color="auto" w:fill="D9D9D9" w:themeFill="background1" w:themeFillShade="D9"/>
          </w:tcPr>
          <w:p w:rsidR="00C73E67" w:rsidRPr="0013328C" w:rsidRDefault="00C73E67" w:rsidP="00C73E67">
            <w:pPr>
              <w:pStyle w:val="pkt"/>
              <w:ind w:left="0" w:firstLine="0"/>
              <w:jc w:val="center"/>
              <w:rPr>
                <w:rFonts w:ascii="Arial" w:hAnsi="Arial" w:cs="Arial"/>
                <w:b/>
                <w:sz w:val="20"/>
                <w:szCs w:val="20"/>
              </w:rPr>
            </w:pPr>
            <w:r w:rsidRPr="0013328C">
              <w:rPr>
                <w:rFonts w:ascii="Arial" w:hAnsi="Arial" w:cs="Arial"/>
                <w:b/>
                <w:sz w:val="20"/>
                <w:szCs w:val="20"/>
              </w:rPr>
              <w:t>Termin i warunki realizacji zadań</w:t>
            </w:r>
          </w:p>
        </w:tc>
      </w:tr>
    </w:tbl>
    <w:p w:rsidR="00C73E67" w:rsidRPr="0013328C" w:rsidRDefault="00C73E67" w:rsidP="006D068B">
      <w:pPr>
        <w:pStyle w:val="pkt"/>
        <w:spacing w:before="0" w:after="0"/>
        <w:ind w:left="227" w:hanging="227"/>
        <w:rPr>
          <w:rFonts w:ascii="Arial" w:hAnsi="Arial" w:cs="Arial"/>
          <w:b/>
          <w:sz w:val="20"/>
          <w:szCs w:val="20"/>
        </w:rPr>
      </w:pPr>
    </w:p>
    <w:p w:rsidR="004A367E" w:rsidRPr="0013328C" w:rsidRDefault="000C19C4" w:rsidP="00997FB6">
      <w:pPr>
        <w:pStyle w:val="pkt"/>
        <w:numPr>
          <w:ilvl w:val="1"/>
          <w:numId w:val="3"/>
        </w:numPr>
        <w:tabs>
          <w:tab w:val="left" w:pos="360"/>
          <w:tab w:val="left" w:pos="426"/>
        </w:tabs>
        <w:spacing w:before="0" w:after="0"/>
        <w:rPr>
          <w:rFonts w:ascii="Arial" w:hAnsi="Arial" w:cs="Arial"/>
          <w:sz w:val="20"/>
          <w:szCs w:val="20"/>
        </w:rPr>
      </w:pPr>
      <w:r w:rsidRPr="0013328C">
        <w:rPr>
          <w:rFonts w:ascii="Arial" w:hAnsi="Arial" w:cs="Arial"/>
          <w:sz w:val="20"/>
          <w:szCs w:val="20"/>
        </w:rPr>
        <w:t>Termin realizacji zada</w:t>
      </w:r>
      <w:r w:rsidR="00C3453C" w:rsidRPr="0013328C">
        <w:rPr>
          <w:rFonts w:ascii="Arial" w:hAnsi="Arial" w:cs="Arial"/>
          <w:sz w:val="20"/>
          <w:szCs w:val="20"/>
        </w:rPr>
        <w:t>ń</w:t>
      </w:r>
      <w:r w:rsidRPr="0013328C">
        <w:rPr>
          <w:rFonts w:ascii="Arial" w:hAnsi="Arial" w:cs="Arial"/>
          <w:b/>
          <w:sz w:val="20"/>
          <w:szCs w:val="20"/>
        </w:rPr>
        <w:t>:</w:t>
      </w:r>
      <w:r w:rsidR="00E536E2" w:rsidRPr="0013328C">
        <w:rPr>
          <w:rFonts w:ascii="Arial" w:hAnsi="Arial" w:cs="Arial"/>
          <w:b/>
          <w:sz w:val="20"/>
          <w:szCs w:val="20"/>
        </w:rPr>
        <w:t xml:space="preserve"> </w:t>
      </w:r>
      <w:r w:rsidR="00F2650A">
        <w:rPr>
          <w:rFonts w:ascii="Arial" w:hAnsi="Arial" w:cs="Arial"/>
          <w:b/>
          <w:sz w:val="20"/>
          <w:szCs w:val="20"/>
        </w:rPr>
        <w:t>1</w:t>
      </w:r>
      <w:r w:rsidR="00E66BF7">
        <w:rPr>
          <w:rFonts w:ascii="Arial" w:hAnsi="Arial" w:cs="Arial"/>
          <w:b/>
          <w:sz w:val="20"/>
          <w:szCs w:val="20"/>
        </w:rPr>
        <w:t>2</w:t>
      </w:r>
      <w:r w:rsidR="00F2650A">
        <w:rPr>
          <w:rFonts w:ascii="Arial" w:hAnsi="Arial" w:cs="Arial"/>
          <w:b/>
          <w:sz w:val="20"/>
          <w:szCs w:val="20"/>
        </w:rPr>
        <w:t>.0</w:t>
      </w:r>
      <w:r w:rsidR="00E66BF7">
        <w:rPr>
          <w:rFonts w:ascii="Arial" w:hAnsi="Arial" w:cs="Arial"/>
          <w:b/>
          <w:sz w:val="20"/>
          <w:szCs w:val="20"/>
        </w:rPr>
        <w:t>8</w:t>
      </w:r>
      <w:r w:rsidR="00F2650A">
        <w:rPr>
          <w:rFonts w:ascii="Arial" w:hAnsi="Arial" w:cs="Arial"/>
          <w:b/>
          <w:sz w:val="20"/>
          <w:szCs w:val="20"/>
        </w:rPr>
        <w:t>.2019</w:t>
      </w:r>
      <w:r w:rsidR="00E66BF7">
        <w:rPr>
          <w:rFonts w:ascii="Arial" w:hAnsi="Arial" w:cs="Arial"/>
          <w:b/>
          <w:sz w:val="20"/>
          <w:szCs w:val="20"/>
        </w:rPr>
        <w:t xml:space="preserve"> r.</w:t>
      </w:r>
      <w:r w:rsidR="00F2650A">
        <w:rPr>
          <w:rFonts w:ascii="Arial" w:hAnsi="Arial" w:cs="Arial"/>
          <w:b/>
          <w:sz w:val="20"/>
          <w:szCs w:val="20"/>
        </w:rPr>
        <w:t xml:space="preserve"> </w:t>
      </w:r>
      <w:r w:rsidR="0013328C">
        <w:rPr>
          <w:rFonts w:ascii="Arial" w:hAnsi="Arial" w:cs="Arial"/>
          <w:b/>
          <w:sz w:val="20"/>
          <w:szCs w:val="20"/>
        </w:rPr>
        <w:t xml:space="preserve">do </w:t>
      </w:r>
      <w:r w:rsidR="00E66BF7">
        <w:rPr>
          <w:rFonts w:ascii="Arial" w:hAnsi="Arial" w:cs="Arial"/>
          <w:b/>
          <w:sz w:val="20"/>
          <w:szCs w:val="20"/>
        </w:rPr>
        <w:t>3</w:t>
      </w:r>
      <w:r w:rsidR="00905157">
        <w:rPr>
          <w:rFonts w:ascii="Arial" w:hAnsi="Arial" w:cs="Arial"/>
          <w:b/>
          <w:sz w:val="20"/>
          <w:szCs w:val="20"/>
        </w:rPr>
        <w:t>0</w:t>
      </w:r>
      <w:r w:rsidR="00F2650A">
        <w:rPr>
          <w:rFonts w:ascii="Arial" w:hAnsi="Arial" w:cs="Arial"/>
          <w:b/>
          <w:sz w:val="20"/>
          <w:szCs w:val="20"/>
        </w:rPr>
        <w:t>.08.2019</w:t>
      </w:r>
      <w:r w:rsidR="00E66BF7">
        <w:rPr>
          <w:rFonts w:ascii="Arial" w:hAnsi="Arial" w:cs="Arial"/>
          <w:b/>
          <w:sz w:val="20"/>
          <w:szCs w:val="20"/>
        </w:rPr>
        <w:t xml:space="preserve"> r.</w:t>
      </w:r>
    </w:p>
    <w:p w:rsidR="00517D9F" w:rsidRPr="0013328C" w:rsidRDefault="000C19C4" w:rsidP="00997FB6">
      <w:pPr>
        <w:numPr>
          <w:ilvl w:val="1"/>
          <w:numId w:val="3"/>
        </w:numPr>
        <w:jc w:val="both"/>
        <w:rPr>
          <w:rFonts w:ascii="Arial" w:hAnsi="Arial" w:cs="Arial"/>
          <w:sz w:val="20"/>
          <w:szCs w:val="20"/>
        </w:rPr>
      </w:pPr>
      <w:r w:rsidRPr="0013328C">
        <w:rPr>
          <w:rFonts w:ascii="Arial" w:hAnsi="Arial" w:cs="Arial"/>
          <w:sz w:val="20"/>
          <w:szCs w:val="20"/>
        </w:rPr>
        <w:t xml:space="preserve">Warunkiem przekazania dotacji jest zawarcie umowy pomiędzy </w:t>
      </w:r>
      <w:r w:rsidR="0013328C">
        <w:rPr>
          <w:rFonts w:ascii="Arial" w:hAnsi="Arial" w:cs="Arial"/>
          <w:sz w:val="20"/>
          <w:szCs w:val="20"/>
        </w:rPr>
        <w:t>Gmin</w:t>
      </w:r>
      <w:r w:rsidR="00D80296">
        <w:rPr>
          <w:rFonts w:ascii="Arial" w:hAnsi="Arial" w:cs="Arial"/>
          <w:sz w:val="20"/>
          <w:szCs w:val="20"/>
        </w:rPr>
        <w:t>ą</w:t>
      </w:r>
      <w:r w:rsidR="0013328C">
        <w:rPr>
          <w:rFonts w:ascii="Arial" w:hAnsi="Arial" w:cs="Arial"/>
          <w:sz w:val="20"/>
          <w:szCs w:val="20"/>
        </w:rPr>
        <w:t xml:space="preserve"> Bojszowy</w:t>
      </w:r>
      <w:r w:rsidRPr="0013328C">
        <w:rPr>
          <w:rFonts w:ascii="Arial" w:hAnsi="Arial" w:cs="Arial"/>
          <w:sz w:val="20"/>
          <w:szCs w:val="20"/>
        </w:rPr>
        <w:t xml:space="preserve"> a</w:t>
      </w:r>
      <w:r w:rsidR="00C3453C" w:rsidRPr="0013328C">
        <w:rPr>
          <w:rFonts w:ascii="Arial" w:hAnsi="Arial" w:cs="Arial"/>
          <w:sz w:val="20"/>
          <w:szCs w:val="20"/>
        </w:rPr>
        <w:t> </w:t>
      </w:r>
      <w:r w:rsidRPr="0013328C">
        <w:rPr>
          <w:rFonts w:ascii="Arial" w:hAnsi="Arial" w:cs="Arial"/>
          <w:sz w:val="20"/>
          <w:szCs w:val="20"/>
        </w:rPr>
        <w:t xml:space="preserve">podmiotem składającym ofertę. </w:t>
      </w:r>
    </w:p>
    <w:p w:rsidR="00CE05EA" w:rsidRPr="0013328C" w:rsidRDefault="00CE05EA" w:rsidP="00997FB6">
      <w:pPr>
        <w:numPr>
          <w:ilvl w:val="1"/>
          <w:numId w:val="3"/>
        </w:numPr>
        <w:jc w:val="both"/>
        <w:rPr>
          <w:rFonts w:ascii="Arial" w:hAnsi="Arial" w:cs="Arial"/>
          <w:sz w:val="20"/>
          <w:szCs w:val="20"/>
        </w:rPr>
      </w:pPr>
      <w:r w:rsidRPr="0013328C">
        <w:rPr>
          <w:rFonts w:ascii="Arial" w:hAnsi="Arial" w:cs="Arial"/>
          <w:sz w:val="20"/>
          <w:szCs w:val="20"/>
        </w:rPr>
        <w:t>Dotowany podmiot jest zobowiązany do prowadzenia wyodrębnionej ewidencji księgowej środków otrzymanych z dotacji oraz wydatków dokonywanych z tych środków.</w:t>
      </w:r>
    </w:p>
    <w:p w:rsidR="007023CA" w:rsidRPr="0013328C" w:rsidRDefault="000C19C4" w:rsidP="00997FB6">
      <w:pPr>
        <w:numPr>
          <w:ilvl w:val="1"/>
          <w:numId w:val="3"/>
        </w:numPr>
        <w:jc w:val="both"/>
        <w:rPr>
          <w:rFonts w:ascii="Arial" w:hAnsi="Arial" w:cs="Arial"/>
          <w:sz w:val="20"/>
          <w:szCs w:val="20"/>
        </w:rPr>
      </w:pPr>
      <w:r w:rsidRPr="0013328C">
        <w:rPr>
          <w:rFonts w:ascii="Arial" w:hAnsi="Arial" w:cs="Arial"/>
          <w:sz w:val="20"/>
          <w:szCs w:val="20"/>
        </w:rPr>
        <w:t>Dotowany podmiot jest zobowiązany pod rygorem rozwiązania umowy do udostępnienia na każde wezwanie Zleceniodawcy dokumentacji realizowanego zadania.</w:t>
      </w:r>
    </w:p>
    <w:p w:rsidR="00620029" w:rsidRPr="0013328C" w:rsidRDefault="00620029" w:rsidP="00997FB6">
      <w:pPr>
        <w:numPr>
          <w:ilvl w:val="1"/>
          <w:numId w:val="3"/>
        </w:numPr>
        <w:jc w:val="both"/>
        <w:rPr>
          <w:rFonts w:ascii="Arial" w:hAnsi="Arial" w:cs="Arial"/>
          <w:sz w:val="20"/>
          <w:szCs w:val="20"/>
        </w:rPr>
      </w:pPr>
      <w:r w:rsidRPr="0013328C">
        <w:rPr>
          <w:rFonts w:ascii="Arial" w:eastAsia="Calibri" w:hAnsi="Arial" w:cs="Arial"/>
          <w:iCs/>
          <w:color w:val="000000"/>
          <w:sz w:val="20"/>
          <w:szCs w:val="20"/>
        </w:rPr>
        <w:t xml:space="preserve">W trakcie realizacji zadania mogą być dokonywane przesunięcia w zakresie poszczególnych pozycji kosztów działania oraz pomiędzy działaniami. Zmiany powyżej </w:t>
      </w:r>
      <w:r w:rsidR="0013328C" w:rsidRPr="0013328C">
        <w:rPr>
          <w:rFonts w:ascii="Arial" w:eastAsia="Calibri" w:hAnsi="Arial" w:cs="Arial"/>
          <w:iCs/>
          <w:color w:val="000000"/>
          <w:sz w:val="20"/>
          <w:szCs w:val="20"/>
        </w:rPr>
        <w:t>20</w:t>
      </w:r>
      <w:r w:rsidRPr="0013328C">
        <w:rPr>
          <w:rFonts w:ascii="Arial" w:eastAsia="Calibri" w:hAnsi="Arial" w:cs="Arial"/>
          <w:iCs/>
          <w:color w:val="000000"/>
          <w:sz w:val="20"/>
          <w:szCs w:val="20"/>
        </w:rPr>
        <w:t>% wymagają uprzedniej, pisemnej zgody Zleceniodawcy. Oferent zobligowany jest przedstawić zaktualizowaną kalkulację kosztów oferty po uzyskaniu zgody na wprowadzenie zmian. Zmiany powyższe wymagają aneksu do umowy.</w:t>
      </w:r>
    </w:p>
    <w:p w:rsidR="00620029" w:rsidRPr="0013328C" w:rsidRDefault="00620029" w:rsidP="00997FB6">
      <w:pPr>
        <w:numPr>
          <w:ilvl w:val="1"/>
          <w:numId w:val="3"/>
        </w:numPr>
        <w:jc w:val="both"/>
        <w:rPr>
          <w:rFonts w:ascii="Arial" w:hAnsi="Arial" w:cs="Arial"/>
          <w:sz w:val="20"/>
          <w:szCs w:val="20"/>
        </w:rPr>
      </w:pPr>
      <w:r w:rsidRPr="0013328C">
        <w:rPr>
          <w:rFonts w:ascii="Arial" w:eastAsia="Calibri" w:hAnsi="Arial" w:cs="Arial"/>
          <w:iCs/>
          <w:color w:val="000000"/>
          <w:sz w:val="20"/>
          <w:szCs w:val="20"/>
        </w:rPr>
        <w:t xml:space="preserve"> W trakcie realizacji zadania mogą być dokonywane zmiany w zakresie sposobu i terminu jego realizacji. Wprowadzone zmiany nie mogą zmieniać istoty zadania publicznego. Istotne zmiany wymagają zgłoszenia w formie pisemnej i uzyskania zgody Zleceniodawcy. Oferent zobligowany jest przedstawić zaktualizowany zakres działań/harmonogramu po uzyskaniu zgody na wprowadzenie zmian. Zmiany wymagają/nie wymagają aneksu do umowy.</w:t>
      </w:r>
    </w:p>
    <w:p w:rsidR="00620029" w:rsidRPr="0013328C" w:rsidRDefault="00620029" w:rsidP="00997FB6">
      <w:pPr>
        <w:numPr>
          <w:ilvl w:val="1"/>
          <w:numId w:val="3"/>
        </w:numPr>
        <w:jc w:val="both"/>
        <w:rPr>
          <w:rFonts w:ascii="Arial" w:hAnsi="Arial" w:cs="Arial"/>
          <w:sz w:val="20"/>
          <w:szCs w:val="20"/>
        </w:rPr>
      </w:pPr>
      <w:r w:rsidRPr="0013328C">
        <w:rPr>
          <w:rFonts w:ascii="Arial" w:eastAsia="Calibri" w:hAnsi="Arial" w:cs="Arial"/>
          <w:iCs/>
          <w:color w:val="000000"/>
          <w:sz w:val="20"/>
          <w:szCs w:val="20"/>
        </w:rPr>
        <w:t xml:space="preserve"> W trakcie realizacji zadania mogą być dokonane zmiany w zakresie przyjętych rezultatów zadan</w:t>
      </w:r>
      <w:r w:rsidR="00D77A4B" w:rsidRPr="0013328C">
        <w:rPr>
          <w:rFonts w:ascii="Arial" w:eastAsia="Calibri" w:hAnsi="Arial" w:cs="Arial"/>
          <w:iCs/>
          <w:color w:val="000000"/>
          <w:sz w:val="20"/>
          <w:szCs w:val="20"/>
        </w:rPr>
        <w:t>ia publicznego. Zmiany powyżej 1</w:t>
      </w:r>
      <w:r w:rsidRPr="0013328C">
        <w:rPr>
          <w:rFonts w:ascii="Arial" w:eastAsia="Calibri" w:hAnsi="Arial" w:cs="Arial"/>
          <w:iCs/>
          <w:color w:val="000000"/>
          <w:sz w:val="20"/>
          <w:szCs w:val="20"/>
        </w:rPr>
        <w:t xml:space="preserve">0 % poszczególnych założonych rezultatów wymagają zgody </w:t>
      </w:r>
      <w:r w:rsidR="0013328C" w:rsidRPr="0013328C">
        <w:rPr>
          <w:rFonts w:ascii="Arial" w:eastAsia="Calibri" w:hAnsi="Arial" w:cs="Arial"/>
          <w:iCs/>
          <w:color w:val="000000"/>
          <w:sz w:val="20"/>
          <w:szCs w:val="20"/>
        </w:rPr>
        <w:t>Gminy</w:t>
      </w:r>
      <w:r w:rsidRPr="0013328C">
        <w:rPr>
          <w:rFonts w:ascii="Arial" w:eastAsia="Calibri" w:hAnsi="Arial" w:cs="Arial"/>
          <w:iCs/>
          <w:color w:val="000000"/>
          <w:sz w:val="20"/>
          <w:szCs w:val="20"/>
        </w:rPr>
        <w:t xml:space="preserve"> oraz aneksu do umowy.</w:t>
      </w:r>
    </w:p>
    <w:p w:rsidR="00247D0F" w:rsidRPr="0013328C" w:rsidRDefault="00620029" w:rsidP="00997FB6">
      <w:pPr>
        <w:numPr>
          <w:ilvl w:val="1"/>
          <w:numId w:val="3"/>
        </w:numPr>
        <w:jc w:val="both"/>
        <w:rPr>
          <w:rFonts w:ascii="Arial" w:hAnsi="Arial" w:cs="Arial"/>
          <w:sz w:val="20"/>
          <w:szCs w:val="20"/>
        </w:rPr>
      </w:pPr>
      <w:r w:rsidRPr="0013328C">
        <w:rPr>
          <w:rFonts w:ascii="Arial" w:eastAsia="Calibri" w:hAnsi="Arial" w:cs="Arial"/>
          <w:iCs/>
          <w:color w:val="000000"/>
          <w:sz w:val="20"/>
          <w:szCs w:val="20"/>
        </w:rPr>
        <w:t>Zadanie uznaje się za zrealizowane jeżeli oferent zrealizuje</w:t>
      </w:r>
      <w:r w:rsidR="00E379D5" w:rsidRPr="0013328C">
        <w:rPr>
          <w:rFonts w:ascii="Arial" w:eastAsia="Calibri" w:hAnsi="Arial" w:cs="Arial"/>
          <w:iCs/>
          <w:color w:val="000000"/>
          <w:sz w:val="20"/>
          <w:szCs w:val="20"/>
        </w:rPr>
        <w:t xml:space="preserve"> co najmniej</w:t>
      </w:r>
      <w:r w:rsidRPr="0013328C">
        <w:rPr>
          <w:rFonts w:ascii="Arial" w:eastAsia="Calibri" w:hAnsi="Arial" w:cs="Arial"/>
          <w:iCs/>
          <w:color w:val="000000"/>
          <w:sz w:val="20"/>
          <w:szCs w:val="20"/>
        </w:rPr>
        <w:t xml:space="preserve"> 90 % założonych w </w:t>
      </w:r>
      <w:r w:rsidR="00E379D5" w:rsidRPr="0013328C">
        <w:rPr>
          <w:rFonts w:ascii="Arial" w:eastAsia="Calibri" w:hAnsi="Arial" w:cs="Arial"/>
          <w:iCs/>
          <w:color w:val="000000"/>
          <w:sz w:val="20"/>
          <w:szCs w:val="20"/>
        </w:rPr>
        <w:t>ofercie</w:t>
      </w:r>
      <w:r w:rsidRPr="0013328C">
        <w:rPr>
          <w:rFonts w:ascii="Arial" w:eastAsia="Calibri" w:hAnsi="Arial" w:cs="Arial"/>
          <w:iCs/>
          <w:color w:val="000000"/>
          <w:sz w:val="20"/>
          <w:szCs w:val="20"/>
        </w:rPr>
        <w:t xml:space="preserve"> rezultatów.</w:t>
      </w:r>
    </w:p>
    <w:p w:rsidR="00646B61" w:rsidRPr="0013328C" w:rsidRDefault="00646B61" w:rsidP="001726B9">
      <w:pPr>
        <w:tabs>
          <w:tab w:val="left" w:pos="360"/>
        </w:tabs>
        <w:jc w:val="both"/>
        <w:rPr>
          <w:rFonts w:ascii="Arial" w:hAnsi="Arial" w:cs="Arial"/>
          <w:sz w:val="20"/>
          <w:szCs w:val="20"/>
        </w:rPr>
      </w:pP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C73E67" w:rsidRPr="0013328C" w:rsidTr="00C73E67">
        <w:tc>
          <w:tcPr>
            <w:tcW w:w="9212" w:type="dxa"/>
            <w:shd w:val="clear" w:color="auto" w:fill="D9D9D9" w:themeFill="background1" w:themeFillShade="D9"/>
          </w:tcPr>
          <w:p w:rsidR="00C73E67" w:rsidRPr="0013328C" w:rsidRDefault="00C73E67" w:rsidP="00C73E67">
            <w:pPr>
              <w:spacing w:before="120" w:after="120"/>
              <w:jc w:val="center"/>
              <w:rPr>
                <w:rFonts w:ascii="Arial" w:hAnsi="Arial" w:cs="Arial"/>
                <w:b/>
                <w:sz w:val="20"/>
                <w:szCs w:val="20"/>
              </w:rPr>
            </w:pPr>
            <w:r w:rsidRPr="0013328C">
              <w:rPr>
                <w:rFonts w:ascii="Arial" w:hAnsi="Arial" w:cs="Arial"/>
                <w:b/>
                <w:sz w:val="20"/>
                <w:szCs w:val="20"/>
              </w:rPr>
              <w:t>Termin, miejsce i sposób składania ofert</w:t>
            </w:r>
          </w:p>
        </w:tc>
      </w:tr>
    </w:tbl>
    <w:p w:rsidR="00C73E67" w:rsidRPr="0013328C" w:rsidRDefault="00C73E67" w:rsidP="006D068B">
      <w:pPr>
        <w:jc w:val="both"/>
        <w:rPr>
          <w:rFonts w:ascii="Arial" w:hAnsi="Arial" w:cs="Arial"/>
          <w:b/>
          <w:sz w:val="20"/>
          <w:szCs w:val="20"/>
        </w:rPr>
      </w:pPr>
    </w:p>
    <w:p w:rsidR="005E55DA" w:rsidRPr="0013328C" w:rsidRDefault="00A84CEC" w:rsidP="00997FB6">
      <w:pPr>
        <w:pStyle w:val="Akapitzlist"/>
        <w:numPr>
          <w:ilvl w:val="0"/>
          <w:numId w:val="7"/>
        </w:numPr>
        <w:ind w:left="426"/>
        <w:jc w:val="both"/>
        <w:rPr>
          <w:rFonts w:ascii="Arial" w:hAnsi="Arial" w:cs="Arial"/>
          <w:b/>
          <w:sz w:val="20"/>
          <w:szCs w:val="20"/>
        </w:rPr>
      </w:pPr>
      <w:r w:rsidRPr="0013328C">
        <w:rPr>
          <w:rFonts w:ascii="Arial" w:hAnsi="Arial" w:cs="Arial"/>
          <w:sz w:val="20"/>
          <w:szCs w:val="20"/>
        </w:rPr>
        <w:t>O</w:t>
      </w:r>
      <w:r w:rsidR="005E55DA" w:rsidRPr="0013328C">
        <w:rPr>
          <w:rFonts w:ascii="Arial" w:hAnsi="Arial" w:cs="Arial"/>
          <w:sz w:val="20"/>
          <w:szCs w:val="20"/>
        </w:rPr>
        <w:t xml:space="preserve">fertę, należy </w:t>
      </w:r>
      <w:r w:rsidRPr="0013328C">
        <w:rPr>
          <w:rFonts w:ascii="Arial" w:hAnsi="Arial" w:cs="Arial"/>
          <w:sz w:val="20"/>
          <w:szCs w:val="20"/>
        </w:rPr>
        <w:t xml:space="preserve">przygotować </w:t>
      </w:r>
      <w:r w:rsidR="0013328C">
        <w:rPr>
          <w:rFonts w:ascii="Arial" w:hAnsi="Arial" w:cs="Arial"/>
          <w:sz w:val="20"/>
          <w:szCs w:val="20"/>
        </w:rPr>
        <w:t xml:space="preserve">i </w:t>
      </w:r>
      <w:r w:rsidR="005E55DA" w:rsidRPr="0013328C">
        <w:rPr>
          <w:rFonts w:ascii="Arial" w:hAnsi="Arial" w:cs="Arial"/>
          <w:b/>
          <w:sz w:val="20"/>
          <w:szCs w:val="20"/>
        </w:rPr>
        <w:t xml:space="preserve">złożyć ją osobiście </w:t>
      </w:r>
      <w:r w:rsidR="002D49A4" w:rsidRPr="0013328C">
        <w:rPr>
          <w:rFonts w:ascii="Arial" w:hAnsi="Arial" w:cs="Arial"/>
          <w:b/>
          <w:sz w:val="20"/>
          <w:szCs w:val="20"/>
        </w:rPr>
        <w:t>w</w:t>
      </w:r>
      <w:r w:rsidR="00E536E2" w:rsidRPr="0013328C">
        <w:rPr>
          <w:rFonts w:ascii="Arial" w:hAnsi="Arial" w:cs="Arial"/>
          <w:b/>
          <w:sz w:val="20"/>
          <w:szCs w:val="20"/>
        </w:rPr>
        <w:t xml:space="preserve"> </w:t>
      </w:r>
      <w:r w:rsidR="0013328C">
        <w:rPr>
          <w:rFonts w:ascii="Arial" w:hAnsi="Arial" w:cs="Arial"/>
          <w:b/>
          <w:sz w:val="20"/>
          <w:szCs w:val="20"/>
        </w:rPr>
        <w:t>Urzędzie Gminy Bojszowy</w:t>
      </w:r>
      <w:r w:rsidR="005E55DA" w:rsidRPr="0013328C">
        <w:rPr>
          <w:rFonts w:ascii="Arial" w:hAnsi="Arial" w:cs="Arial"/>
          <w:sz w:val="20"/>
          <w:szCs w:val="20"/>
        </w:rPr>
        <w:t xml:space="preserve"> przy </w:t>
      </w:r>
      <w:r w:rsidR="0013328C">
        <w:rPr>
          <w:rFonts w:ascii="Arial" w:hAnsi="Arial" w:cs="Arial"/>
          <w:sz w:val="20"/>
          <w:szCs w:val="20"/>
        </w:rPr>
        <w:t xml:space="preserve">ul. </w:t>
      </w:r>
      <w:r w:rsidR="0013328C" w:rsidRPr="0013328C">
        <w:rPr>
          <w:rFonts w:ascii="Arial" w:hAnsi="Arial" w:cs="Arial"/>
          <w:sz w:val="20"/>
          <w:szCs w:val="20"/>
        </w:rPr>
        <w:t>Gaikowej 35, 43-220 Bojszowy</w:t>
      </w:r>
      <w:r w:rsidR="005E55DA" w:rsidRPr="0013328C">
        <w:rPr>
          <w:rFonts w:ascii="Arial" w:hAnsi="Arial" w:cs="Arial"/>
          <w:sz w:val="20"/>
          <w:szCs w:val="20"/>
        </w:rPr>
        <w:t xml:space="preserve"> lub </w:t>
      </w:r>
      <w:r w:rsidR="005E55DA" w:rsidRPr="0013328C">
        <w:rPr>
          <w:rFonts w:ascii="Arial" w:hAnsi="Arial" w:cs="Arial"/>
          <w:b/>
          <w:sz w:val="20"/>
          <w:szCs w:val="20"/>
        </w:rPr>
        <w:t xml:space="preserve">w formie pisemnej (poczta) lub w formie dokumentu elektronicznego </w:t>
      </w:r>
      <w:r w:rsidR="00F64CE3" w:rsidRPr="0013328C">
        <w:rPr>
          <w:rFonts w:ascii="Arial" w:hAnsi="Arial" w:cs="Arial"/>
          <w:sz w:val="20"/>
          <w:szCs w:val="20"/>
        </w:rPr>
        <w:t>opatrzonego</w:t>
      </w:r>
      <w:r w:rsidR="00E536E2" w:rsidRPr="0013328C">
        <w:rPr>
          <w:rFonts w:ascii="Arial" w:hAnsi="Arial" w:cs="Arial"/>
          <w:sz w:val="20"/>
          <w:szCs w:val="20"/>
        </w:rPr>
        <w:t xml:space="preserve"> </w:t>
      </w:r>
      <w:r w:rsidR="00F64CE3" w:rsidRPr="0013328C">
        <w:rPr>
          <w:rFonts w:ascii="Arial" w:hAnsi="Arial" w:cs="Arial"/>
          <w:sz w:val="20"/>
          <w:szCs w:val="20"/>
        </w:rPr>
        <w:t>kwalifikowanym podpisem elektronicznym bądź</w:t>
      </w:r>
      <w:r w:rsidR="00E536E2" w:rsidRPr="0013328C">
        <w:rPr>
          <w:rFonts w:ascii="Arial" w:hAnsi="Arial" w:cs="Arial"/>
          <w:sz w:val="20"/>
          <w:szCs w:val="20"/>
        </w:rPr>
        <w:t xml:space="preserve"> </w:t>
      </w:r>
      <w:r w:rsidR="00F64CE3" w:rsidRPr="0013328C">
        <w:rPr>
          <w:rFonts w:ascii="Arial" w:hAnsi="Arial" w:cs="Arial"/>
          <w:sz w:val="20"/>
          <w:szCs w:val="20"/>
        </w:rPr>
        <w:t xml:space="preserve">uwierzytelnionego profilem zaufanym </w:t>
      </w:r>
      <w:proofErr w:type="spellStart"/>
      <w:r w:rsidR="00F64CE3" w:rsidRPr="0013328C">
        <w:rPr>
          <w:rFonts w:ascii="Arial" w:hAnsi="Arial" w:cs="Arial"/>
          <w:sz w:val="20"/>
          <w:szCs w:val="20"/>
        </w:rPr>
        <w:t>ePUAP</w:t>
      </w:r>
      <w:proofErr w:type="spellEnd"/>
      <w:r w:rsidR="005E55DA" w:rsidRPr="0013328C">
        <w:rPr>
          <w:rFonts w:ascii="Arial" w:hAnsi="Arial" w:cs="Arial"/>
          <w:sz w:val="20"/>
          <w:szCs w:val="20"/>
        </w:rPr>
        <w:t xml:space="preserve">, </w:t>
      </w:r>
      <w:r w:rsidR="005E55DA" w:rsidRPr="0013328C">
        <w:rPr>
          <w:rFonts w:ascii="Arial" w:hAnsi="Arial" w:cs="Arial"/>
          <w:b/>
          <w:sz w:val="20"/>
          <w:szCs w:val="20"/>
          <w:u w:val="single"/>
        </w:rPr>
        <w:t>w terminie</w:t>
      </w:r>
      <w:r w:rsidR="00EF5DE6" w:rsidRPr="0013328C">
        <w:rPr>
          <w:rFonts w:ascii="Arial" w:hAnsi="Arial" w:cs="Arial"/>
          <w:b/>
          <w:sz w:val="20"/>
          <w:szCs w:val="20"/>
          <w:u w:val="single"/>
        </w:rPr>
        <w:t xml:space="preserve"> </w:t>
      </w:r>
      <w:r w:rsidR="005E55DA" w:rsidRPr="0013328C">
        <w:rPr>
          <w:rFonts w:ascii="Arial" w:hAnsi="Arial" w:cs="Arial"/>
          <w:b/>
          <w:sz w:val="20"/>
          <w:szCs w:val="20"/>
          <w:u w:val="single"/>
        </w:rPr>
        <w:t>do </w:t>
      </w:r>
      <w:r w:rsidR="00E66BF7">
        <w:rPr>
          <w:rFonts w:ascii="Arial" w:hAnsi="Arial" w:cs="Arial"/>
          <w:b/>
          <w:sz w:val="20"/>
          <w:szCs w:val="20"/>
          <w:u w:val="single"/>
        </w:rPr>
        <w:t>7</w:t>
      </w:r>
      <w:r w:rsidR="00671973" w:rsidRPr="0013328C">
        <w:rPr>
          <w:rFonts w:ascii="Arial" w:hAnsi="Arial" w:cs="Arial"/>
          <w:b/>
          <w:sz w:val="20"/>
          <w:szCs w:val="20"/>
          <w:u w:val="single"/>
        </w:rPr>
        <w:t xml:space="preserve"> </w:t>
      </w:r>
      <w:r w:rsidR="00E66BF7">
        <w:rPr>
          <w:rFonts w:ascii="Arial" w:hAnsi="Arial" w:cs="Arial"/>
          <w:b/>
          <w:sz w:val="20"/>
          <w:szCs w:val="20"/>
          <w:u w:val="single"/>
        </w:rPr>
        <w:t>sierpnia</w:t>
      </w:r>
      <w:r w:rsidR="006C5DE8" w:rsidRPr="0013328C">
        <w:rPr>
          <w:rFonts w:ascii="Arial" w:hAnsi="Arial" w:cs="Arial"/>
          <w:b/>
          <w:sz w:val="20"/>
          <w:szCs w:val="20"/>
          <w:u w:val="single"/>
        </w:rPr>
        <w:t xml:space="preserve"> 201</w:t>
      </w:r>
      <w:r w:rsidR="002A169D" w:rsidRPr="0013328C">
        <w:rPr>
          <w:rFonts w:ascii="Arial" w:hAnsi="Arial" w:cs="Arial"/>
          <w:b/>
          <w:sz w:val="20"/>
          <w:szCs w:val="20"/>
          <w:u w:val="single"/>
        </w:rPr>
        <w:t>9</w:t>
      </w:r>
      <w:r w:rsidR="005E55DA" w:rsidRPr="0013328C">
        <w:rPr>
          <w:rFonts w:ascii="Arial" w:hAnsi="Arial" w:cs="Arial"/>
          <w:b/>
          <w:sz w:val="20"/>
          <w:szCs w:val="20"/>
          <w:u w:val="single"/>
        </w:rPr>
        <w:t> r.</w:t>
      </w:r>
      <w:r w:rsidR="005E55DA" w:rsidRPr="0013328C">
        <w:rPr>
          <w:rFonts w:ascii="Arial" w:hAnsi="Arial" w:cs="Arial"/>
          <w:b/>
          <w:sz w:val="20"/>
          <w:szCs w:val="20"/>
        </w:rPr>
        <w:t xml:space="preserve"> (decyduje data wpływu).</w:t>
      </w:r>
    </w:p>
    <w:p w:rsidR="00A84CEC" w:rsidRPr="0013328C" w:rsidRDefault="005E55DA" w:rsidP="00997FB6">
      <w:pPr>
        <w:pStyle w:val="Akapitzlist"/>
        <w:numPr>
          <w:ilvl w:val="0"/>
          <w:numId w:val="7"/>
        </w:numPr>
        <w:ind w:left="426"/>
        <w:jc w:val="both"/>
        <w:rPr>
          <w:rFonts w:ascii="Arial" w:hAnsi="Arial" w:cs="Arial"/>
          <w:b/>
          <w:sz w:val="20"/>
          <w:szCs w:val="20"/>
        </w:rPr>
      </w:pPr>
      <w:r w:rsidRPr="0013328C">
        <w:rPr>
          <w:rFonts w:ascii="Arial" w:hAnsi="Arial" w:cs="Arial"/>
          <w:sz w:val="20"/>
          <w:szCs w:val="20"/>
        </w:rPr>
        <w:t xml:space="preserve">Oferty realizacji zadania należy sporządzić wg </w:t>
      </w:r>
      <w:r w:rsidR="00A84CEC" w:rsidRPr="0013328C">
        <w:rPr>
          <w:rFonts w:ascii="Arial" w:hAnsi="Arial" w:cs="Arial"/>
          <w:sz w:val="20"/>
          <w:szCs w:val="20"/>
        </w:rPr>
        <w:t>Rozporządzenia Przewodniczącego Komitetu do spraw Pożytku Publicznego z dnia 24 października 2018 r. w sprawie wzorów ofert i ramowych wzorów umów dotyczących realizacji zadań publicznych oraz wzorów sprawozdań z wykonania tych zadań</w:t>
      </w:r>
      <w:r w:rsidR="00825DB8" w:rsidRPr="0013328C">
        <w:rPr>
          <w:rFonts w:ascii="Arial" w:hAnsi="Arial" w:cs="Arial"/>
          <w:sz w:val="20"/>
          <w:szCs w:val="20"/>
        </w:rPr>
        <w:t>.</w:t>
      </w:r>
    </w:p>
    <w:p w:rsidR="005E55DA" w:rsidRPr="0013328C" w:rsidRDefault="005E55DA" w:rsidP="00997FB6">
      <w:pPr>
        <w:pStyle w:val="Akapitzlist"/>
        <w:numPr>
          <w:ilvl w:val="0"/>
          <w:numId w:val="7"/>
        </w:numPr>
        <w:ind w:left="426"/>
        <w:jc w:val="both"/>
        <w:rPr>
          <w:rFonts w:ascii="Arial" w:hAnsi="Arial" w:cs="Arial"/>
          <w:b/>
          <w:sz w:val="20"/>
          <w:szCs w:val="20"/>
        </w:rPr>
      </w:pPr>
      <w:r w:rsidRPr="0013328C">
        <w:rPr>
          <w:rFonts w:ascii="Arial" w:hAnsi="Arial" w:cs="Arial"/>
          <w:sz w:val="20"/>
          <w:szCs w:val="20"/>
        </w:rPr>
        <w:t xml:space="preserve">W przypadku wyboru innego sposobu reprezentacji oferentów składających ofertę </w:t>
      </w:r>
      <w:r w:rsidR="0077083B" w:rsidRPr="0013328C">
        <w:rPr>
          <w:rFonts w:ascii="Arial" w:hAnsi="Arial" w:cs="Arial"/>
          <w:sz w:val="20"/>
          <w:szCs w:val="20"/>
        </w:rPr>
        <w:t>niż wynikający z </w:t>
      </w:r>
      <w:r w:rsidRPr="0013328C">
        <w:rPr>
          <w:rFonts w:ascii="Arial" w:hAnsi="Arial" w:cs="Arial"/>
          <w:sz w:val="20"/>
          <w:szCs w:val="20"/>
        </w:rPr>
        <w:t xml:space="preserve">Krajowego Rejestru Sądowego lub innego właściwego rejestru </w:t>
      </w:r>
      <w:r w:rsidR="00A84CEC" w:rsidRPr="0013328C">
        <w:rPr>
          <w:rFonts w:ascii="Arial" w:hAnsi="Arial" w:cs="Arial"/>
          <w:sz w:val="20"/>
          <w:szCs w:val="20"/>
        </w:rPr>
        <w:t>–</w:t>
      </w:r>
      <w:r w:rsidRPr="0013328C">
        <w:rPr>
          <w:rFonts w:ascii="Arial" w:hAnsi="Arial" w:cs="Arial"/>
          <w:sz w:val="20"/>
          <w:szCs w:val="20"/>
        </w:rPr>
        <w:t xml:space="preserve"> </w:t>
      </w:r>
      <w:r w:rsidR="00A84CEC" w:rsidRPr="0013328C">
        <w:rPr>
          <w:rFonts w:ascii="Arial" w:hAnsi="Arial" w:cs="Arial"/>
          <w:sz w:val="20"/>
          <w:szCs w:val="20"/>
        </w:rPr>
        <w:t xml:space="preserve">należy dołączyć </w:t>
      </w:r>
      <w:r w:rsidRPr="0013328C">
        <w:rPr>
          <w:rFonts w:ascii="Arial" w:hAnsi="Arial" w:cs="Arial"/>
          <w:sz w:val="20"/>
          <w:szCs w:val="20"/>
        </w:rPr>
        <w:t>dokument</w:t>
      </w:r>
      <w:r w:rsidR="002D49A4" w:rsidRPr="0013328C">
        <w:rPr>
          <w:rFonts w:ascii="Arial" w:hAnsi="Arial" w:cs="Arial"/>
          <w:sz w:val="20"/>
          <w:szCs w:val="20"/>
        </w:rPr>
        <w:t xml:space="preserve"> potwierdzający upoważnienie do </w:t>
      </w:r>
      <w:r w:rsidRPr="0013328C">
        <w:rPr>
          <w:rFonts w:ascii="Arial" w:hAnsi="Arial" w:cs="Arial"/>
          <w:sz w:val="20"/>
          <w:szCs w:val="20"/>
        </w:rPr>
        <w:t>działania w imieniu oferenta (-ów)</w:t>
      </w:r>
      <w:r w:rsidR="00A84CEC" w:rsidRPr="0013328C">
        <w:rPr>
          <w:rFonts w:ascii="Arial" w:hAnsi="Arial" w:cs="Arial"/>
          <w:sz w:val="20"/>
          <w:szCs w:val="20"/>
        </w:rPr>
        <w:t>.</w:t>
      </w:r>
    </w:p>
    <w:p w:rsidR="005E55DA" w:rsidRPr="0013328C" w:rsidRDefault="00A84CEC" w:rsidP="00997FB6">
      <w:pPr>
        <w:pStyle w:val="Akapitzlist"/>
        <w:numPr>
          <w:ilvl w:val="0"/>
          <w:numId w:val="7"/>
        </w:numPr>
        <w:ind w:left="426"/>
        <w:jc w:val="both"/>
        <w:rPr>
          <w:rFonts w:ascii="Arial" w:hAnsi="Arial" w:cs="Arial"/>
          <w:b/>
          <w:sz w:val="20"/>
          <w:szCs w:val="20"/>
        </w:rPr>
      </w:pPr>
      <w:r w:rsidRPr="0013328C">
        <w:rPr>
          <w:rFonts w:ascii="Arial" w:hAnsi="Arial" w:cs="Arial"/>
          <w:sz w:val="20"/>
          <w:szCs w:val="20"/>
        </w:rPr>
        <w:t>Ewentualne załączniki</w:t>
      </w:r>
      <w:r w:rsidR="005E55DA" w:rsidRPr="0013328C">
        <w:rPr>
          <w:rFonts w:ascii="Arial" w:hAnsi="Arial" w:cs="Arial"/>
          <w:sz w:val="20"/>
          <w:szCs w:val="20"/>
        </w:rPr>
        <w:t xml:space="preserve"> dla swej ważności muszą być opatrzone datą oraz podpisem osób statutowo upoważnionych do reprezentowania oferenta. W przypadku składania kserokopii, osoby reprezentujące oferenta powinny potwierdzić jej zgodność z oryginałem (podpis oraz data uwiarygodnienia).</w:t>
      </w:r>
    </w:p>
    <w:p w:rsidR="005E55DA" w:rsidRPr="0013328C" w:rsidRDefault="005E55DA" w:rsidP="005E55DA">
      <w:pPr>
        <w:autoSpaceDE w:val="0"/>
        <w:autoSpaceDN w:val="0"/>
        <w:adjustRightInd w:val="0"/>
        <w:jc w:val="both"/>
        <w:rPr>
          <w:rFonts w:ascii="Arial" w:eastAsia="Calibri" w:hAnsi="Arial" w:cs="Arial"/>
          <w:sz w:val="20"/>
          <w:szCs w:val="20"/>
        </w:rPr>
      </w:pPr>
    </w:p>
    <w:p w:rsidR="005E55DA" w:rsidRDefault="005E55DA" w:rsidP="006D068B">
      <w:pPr>
        <w:autoSpaceDE w:val="0"/>
        <w:autoSpaceDN w:val="0"/>
        <w:adjustRightInd w:val="0"/>
        <w:jc w:val="both"/>
        <w:rPr>
          <w:rFonts w:ascii="Arial" w:hAnsi="Arial" w:cs="Arial"/>
          <w:sz w:val="20"/>
          <w:szCs w:val="20"/>
        </w:rPr>
      </w:pPr>
      <w:r w:rsidRPr="0013328C">
        <w:rPr>
          <w:rFonts w:ascii="Arial" w:eastAsia="Verdana,Bold" w:hAnsi="Arial" w:cs="Arial"/>
          <w:b/>
          <w:bCs/>
          <w:sz w:val="20"/>
          <w:szCs w:val="20"/>
          <w:u w:val="single"/>
        </w:rPr>
        <w:t>UWAGA</w:t>
      </w:r>
      <w:r w:rsidRPr="0013328C">
        <w:rPr>
          <w:rFonts w:ascii="Arial" w:eastAsia="Verdana,Bold" w:hAnsi="Arial" w:cs="Arial"/>
          <w:bCs/>
          <w:sz w:val="20"/>
          <w:szCs w:val="20"/>
        </w:rPr>
        <w:t xml:space="preserve">: </w:t>
      </w:r>
      <w:r w:rsidRPr="0013328C">
        <w:rPr>
          <w:rFonts w:ascii="Arial" w:hAnsi="Arial" w:cs="Arial"/>
          <w:sz w:val="20"/>
          <w:szCs w:val="20"/>
        </w:rPr>
        <w:t>Oferta, która wpłynie po</w:t>
      </w:r>
      <w:r w:rsidR="00760DE4" w:rsidRPr="0013328C">
        <w:rPr>
          <w:rFonts w:ascii="Arial" w:hAnsi="Arial" w:cs="Arial"/>
          <w:b/>
          <w:sz w:val="20"/>
          <w:szCs w:val="20"/>
          <w:u w:val="single"/>
        </w:rPr>
        <w:t xml:space="preserve"> </w:t>
      </w:r>
      <w:r w:rsidR="00E66BF7">
        <w:rPr>
          <w:rFonts w:ascii="Arial" w:hAnsi="Arial" w:cs="Arial"/>
          <w:b/>
          <w:sz w:val="20"/>
          <w:szCs w:val="20"/>
          <w:u w:val="single"/>
        </w:rPr>
        <w:t>7</w:t>
      </w:r>
      <w:r w:rsidR="0013328C" w:rsidRPr="0013328C">
        <w:rPr>
          <w:rFonts w:ascii="Arial" w:hAnsi="Arial" w:cs="Arial"/>
          <w:b/>
          <w:sz w:val="20"/>
          <w:szCs w:val="20"/>
          <w:u w:val="single"/>
        </w:rPr>
        <w:t xml:space="preserve"> </w:t>
      </w:r>
      <w:r w:rsidR="00E66BF7">
        <w:rPr>
          <w:rFonts w:ascii="Arial" w:hAnsi="Arial" w:cs="Arial"/>
          <w:b/>
          <w:sz w:val="20"/>
          <w:szCs w:val="20"/>
          <w:u w:val="single"/>
        </w:rPr>
        <w:t>sierpnia</w:t>
      </w:r>
      <w:r w:rsidR="006C5DE8" w:rsidRPr="0013328C">
        <w:rPr>
          <w:rFonts w:ascii="Arial" w:hAnsi="Arial" w:cs="Arial"/>
          <w:b/>
          <w:sz w:val="20"/>
          <w:szCs w:val="20"/>
          <w:u w:val="single"/>
        </w:rPr>
        <w:t xml:space="preserve"> 201</w:t>
      </w:r>
      <w:r w:rsidR="00760DE4" w:rsidRPr="0013328C">
        <w:rPr>
          <w:rFonts w:ascii="Arial" w:hAnsi="Arial" w:cs="Arial"/>
          <w:b/>
          <w:sz w:val="20"/>
          <w:szCs w:val="20"/>
          <w:u w:val="single"/>
        </w:rPr>
        <w:t>9</w:t>
      </w:r>
      <w:r w:rsidRPr="0013328C">
        <w:rPr>
          <w:rFonts w:ascii="Arial" w:hAnsi="Arial" w:cs="Arial"/>
          <w:b/>
          <w:sz w:val="20"/>
          <w:szCs w:val="20"/>
          <w:u w:val="single"/>
        </w:rPr>
        <w:t> r.</w:t>
      </w:r>
      <w:r w:rsidRPr="0013328C">
        <w:rPr>
          <w:rFonts w:ascii="Arial" w:hAnsi="Arial" w:cs="Arial"/>
          <w:sz w:val="20"/>
          <w:szCs w:val="20"/>
        </w:rPr>
        <w:t xml:space="preserve"> nie będzie objęta </w:t>
      </w:r>
      <w:r w:rsidR="009703B1" w:rsidRPr="0013328C">
        <w:rPr>
          <w:rFonts w:ascii="Arial" w:hAnsi="Arial" w:cs="Arial"/>
          <w:sz w:val="20"/>
          <w:szCs w:val="20"/>
        </w:rPr>
        <w:t>oceną merytoryczną</w:t>
      </w:r>
      <w:r w:rsidRPr="0013328C">
        <w:rPr>
          <w:rFonts w:ascii="Arial" w:hAnsi="Arial" w:cs="Arial"/>
          <w:sz w:val="20"/>
          <w:szCs w:val="20"/>
        </w:rPr>
        <w:t>.</w:t>
      </w:r>
    </w:p>
    <w:p w:rsidR="0013328C" w:rsidRDefault="0013328C" w:rsidP="006D068B">
      <w:pPr>
        <w:autoSpaceDE w:val="0"/>
        <w:autoSpaceDN w:val="0"/>
        <w:adjustRightInd w:val="0"/>
        <w:jc w:val="both"/>
        <w:rPr>
          <w:rFonts w:ascii="Arial" w:hAnsi="Arial" w:cs="Arial"/>
          <w:sz w:val="20"/>
          <w:szCs w:val="20"/>
        </w:rPr>
      </w:pPr>
    </w:p>
    <w:p w:rsidR="0013328C" w:rsidRDefault="0013328C" w:rsidP="006D068B">
      <w:pPr>
        <w:autoSpaceDE w:val="0"/>
        <w:autoSpaceDN w:val="0"/>
        <w:adjustRightInd w:val="0"/>
        <w:jc w:val="both"/>
        <w:rPr>
          <w:rFonts w:ascii="Arial" w:hAnsi="Arial" w:cs="Arial"/>
          <w:sz w:val="20"/>
          <w:szCs w:val="20"/>
        </w:rPr>
      </w:pPr>
    </w:p>
    <w:p w:rsidR="00246689" w:rsidRDefault="00246689">
      <w:r>
        <w:br w:type="page"/>
      </w:r>
    </w:p>
    <w:tbl>
      <w:tblPr>
        <w:tblStyle w:val="Tabela-Siatka"/>
        <w:tblW w:w="0" w:type="auto"/>
        <w:shd w:val="clear" w:color="auto" w:fill="D9D9D9" w:themeFill="background1" w:themeFillShade="D9"/>
        <w:tblLook w:val="04A0" w:firstRow="1" w:lastRow="0" w:firstColumn="1" w:lastColumn="0" w:noHBand="0" w:noVBand="1"/>
      </w:tblPr>
      <w:tblGrid>
        <w:gridCol w:w="9062"/>
      </w:tblGrid>
      <w:tr w:rsidR="00C73E67" w:rsidRPr="0013328C" w:rsidTr="00F2650A">
        <w:tc>
          <w:tcPr>
            <w:tcW w:w="9062" w:type="dxa"/>
            <w:shd w:val="clear" w:color="auto" w:fill="D9D9D9" w:themeFill="background1" w:themeFillShade="D9"/>
          </w:tcPr>
          <w:p w:rsidR="00C73E67" w:rsidRPr="0013328C" w:rsidRDefault="00C73E67" w:rsidP="00C73E67">
            <w:pPr>
              <w:spacing w:before="120" w:after="120"/>
              <w:jc w:val="center"/>
              <w:rPr>
                <w:rFonts w:ascii="Arial" w:hAnsi="Arial" w:cs="Arial"/>
                <w:b/>
                <w:sz w:val="20"/>
                <w:szCs w:val="20"/>
              </w:rPr>
            </w:pPr>
            <w:r w:rsidRPr="0013328C">
              <w:rPr>
                <w:rFonts w:ascii="Arial" w:hAnsi="Arial" w:cs="Arial"/>
                <w:b/>
                <w:sz w:val="20"/>
                <w:szCs w:val="20"/>
              </w:rPr>
              <w:t>Tryb i kryteria stosowane przy wyborze ofert oraz termin dokonania wyboru ofert</w:t>
            </w:r>
          </w:p>
        </w:tc>
      </w:tr>
    </w:tbl>
    <w:p w:rsidR="00C73E67" w:rsidRPr="0013328C" w:rsidRDefault="00C73E67" w:rsidP="006D068B">
      <w:pPr>
        <w:jc w:val="both"/>
        <w:rPr>
          <w:rFonts w:ascii="Arial" w:hAnsi="Arial" w:cs="Arial"/>
          <w:b/>
          <w:sz w:val="20"/>
          <w:szCs w:val="20"/>
        </w:rPr>
      </w:pPr>
    </w:p>
    <w:p w:rsidR="006B205E" w:rsidRPr="0013328C" w:rsidRDefault="006B205E" w:rsidP="00997FB6">
      <w:pPr>
        <w:numPr>
          <w:ilvl w:val="0"/>
          <w:numId w:val="1"/>
        </w:numPr>
        <w:spacing w:before="60" w:after="60"/>
        <w:jc w:val="both"/>
        <w:rPr>
          <w:rFonts w:ascii="Arial" w:hAnsi="Arial" w:cs="Arial"/>
          <w:sz w:val="20"/>
          <w:szCs w:val="20"/>
        </w:rPr>
      </w:pPr>
      <w:r w:rsidRPr="0013328C">
        <w:rPr>
          <w:rFonts w:ascii="Arial" w:hAnsi="Arial" w:cs="Arial"/>
          <w:sz w:val="20"/>
          <w:szCs w:val="20"/>
        </w:rPr>
        <w:t>Oferty muszą być kompletne, czytelne oraz podpisane i opieczętowane przez osoby statutowo upoważnione do reprezentowania oferenta.</w:t>
      </w:r>
    </w:p>
    <w:p w:rsidR="005B3FFC" w:rsidRPr="0013328C" w:rsidRDefault="006A1BB8" w:rsidP="00997FB6">
      <w:pPr>
        <w:numPr>
          <w:ilvl w:val="0"/>
          <w:numId w:val="1"/>
        </w:numPr>
        <w:spacing w:before="60" w:after="60"/>
        <w:jc w:val="both"/>
        <w:rPr>
          <w:rFonts w:ascii="Arial" w:hAnsi="Arial" w:cs="Arial"/>
          <w:sz w:val="20"/>
          <w:szCs w:val="20"/>
        </w:rPr>
      </w:pPr>
      <w:r w:rsidRPr="0013328C">
        <w:rPr>
          <w:rFonts w:ascii="Arial" w:hAnsi="Arial" w:cs="Arial"/>
          <w:sz w:val="20"/>
          <w:szCs w:val="20"/>
        </w:rPr>
        <w:t>Oferty opiniować</w:t>
      </w:r>
      <w:r w:rsidR="003C4F10" w:rsidRPr="0013328C">
        <w:rPr>
          <w:rFonts w:ascii="Arial" w:hAnsi="Arial" w:cs="Arial"/>
          <w:sz w:val="20"/>
          <w:szCs w:val="20"/>
        </w:rPr>
        <w:t xml:space="preserve"> będzie specjalnie w tym celu powołana</w:t>
      </w:r>
      <w:r w:rsidR="0005164C" w:rsidRPr="0013328C">
        <w:rPr>
          <w:rFonts w:ascii="Arial" w:hAnsi="Arial" w:cs="Arial"/>
          <w:sz w:val="20"/>
          <w:szCs w:val="20"/>
        </w:rPr>
        <w:t xml:space="preserve"> przez </w:t>
      </w:r>
      <w:r w:rsidR="0013328C">
        <w:rPr>
          <w:rFonts w:ascii="Arial" w:hAnsi="Arial" w:cs="Arial"/>
          <w:sz w:val="20"/>
          <w:szCs w:val="20"/>
        </w:rPr>
        <w:t>Wójta Gminy Bojszowy</w:t>
      </w:r>
      <w:r w:rsidR="0079283F" w:rsidRPr="0013328C">
        <w:rPr>
          <w:rFonts w:ascii="Arial" w:hAnsi="Arial" w:cs="Arial"/>
          <w:sz w:val="20"/>
          <w:szCs w:val="20"/>
        </w:rPr>
        <w:t xml:space="preserve"> komisja konkursowa</w:t>
      </w:r>
      <w:r w:rsidR="005B3FFC" w:rsidRPr="0013328C">
        <w:rPr>
          <w:rFonts w:ascii="Arial" w:hAnsi="Arial" w:cs="Arial"/>
          <w:sz w:val="20"/>
          <w:szCs w:val="20"/>
        </w:rPr>
        <w:t xml:space="preserve">. </w:t>
      </w:r>
    </w:p>
    <w:p w:rsidR="00C73E67" w:rsidRPr="0013328C" w:rsidRDefault="005B3FFC" w:rsidP="00997FB6">
      <w:pPr>
        <w:numPr>
          <w:ilvl w:val="0"/>
          <w:numId w:val="1"/>
        </w:numPr>
        <w:spacing w:before="60" w:after="60"/>
        <w:jc w:val="both"/>
        <w:rPr>
          <w:rFonts w:ascii="Arial" w:hAnsi="Arial" w:cs="Arial"/>
          <w:sz w:val="20"/>
          <w:szCs w:val="20"/>
        </w:rPr>
      </w:pPr>
      <w:r w:rsidRPr="0013328C">
        <w:rPr>
          <w:rFonts w:ascii="Arial" w:hAnsi="Arial" w:cs="Arial"/>
          <w:sz w:val="20"/>
          <w:szCs w:val="20"/>
        </w:rPr>
        <w:t xml:space="preserve">Komisja </w:t>
      </w:r>
      <w:r w:rsidR="00E71460" w:rsidRPr="0013328C">
        <w:rPr>
          <w:rFonts w:ascii="Arial" w:hAnsi="Arial" w:cs="Arial"/>
          <w:sz w:val="20"/>
          <w:szCs w:val="20"/>
        </w:rPr>
        <w:t xml:space="preserve">konkursowa </w:t>
      </w:r>
      <w:r w:rsidRPr="0013328C">
        <w:rPr>
          <w:rFonts w:ascii="Arial" w:hAnsi="Arial" w:cs="Arial"/>
          <w:sz w:val="20"/>
          <w:szCs w:val="20"/>
        </w:rPr>
        <w:t xml:space="preserve">działać będzie zgodnie z </w:t>
      </w:r>
      <w:r w:rsidR="00B5685D" w:rsidRPr="0013328C">
        <w:rPr>
          <w:rFonts w:ascii="Arial" w:hAnsi="Arial" w:cs="Arial"/>
          <w:sz w:val="20"/>
          <w:szCs w:val="20"/>
        </w:rPr>
        <w:t>postanowieniami</w:t>
      </w:r>
      <w:r w:rsidR="00E536E2" w:rsidRPr="0013328C">
        <w:rPr>
          <w:rFonts w:ascii="Arial" w:hAnsi="Arial" w:cs="Arial"/>
          <w:sz w:val="20"/>
          <w:szCs w:val="20"/>
        </w:rPr>
        <w:t xml:space="preserve"> </w:t>
      </w:r>
      <w:r w:rsidR="00C73E67" w:rsidRPr="0013328C">
        <w:rPr>
          <w:rFonts w:ascii="Arial" w:hAnsi="Arial" w:cs="Arial"/>
          <w:sz w:val="20"/>
          <w:szCs w:val="20"/>
        </w:rPr>
        <w:t>art. 15 ustawy o dział</w:t>
      </w:r>
      <w:r w:rsidR="006954BA" w:rsidRPr="0013328C">
        <w:rPr>
          <w:rFonts w:ascii="Arial" w:hAnsi="Arial" w:cs="Arial"/>
          <w:sz w:val="20"/>
          <w:szCs w:val="20"/>
        </w:rPr>
        <w:t>alności pożytku publicznego i o </w:t>
      </w:r>
      <w:r w:rsidR="00C73E67" w:rsidRPr="0013328C">
        <w:rPr>
          <w:rFonts w:ascii="Arial" w:hAnsi="Arial" w:cs="Arial"/>
          <w:sz w:val="20"/>
          <w:szCs w:val="20"/>
        </w:rPr>
        <w:t>wolontariacie</w:t>
      </w:r>
      <w:r w:rsidR="0013328C">
        <w:rPr>
          <w:rFonts w:ascii="Arial" w:hAnsi="Arial" w:cs="Arial"/>
          <w:sz w:val="20"/>
          <w:szCs w:val="20"/>
        </w:rPr>
        <w:t>.</w:t>
      </w:r>
    </w:p>
    <w:p w:rsidR="005B3FFC" w:rsidRDefault="005B3FFC" w:rsidP="00997FB6">
      <w:pPr>
        <w:numPr>
          <w:ilvl w:val="0"/>
          <w:numId w:val="1"/>
        </w:numPr>
        <w:spacing w:before="60" w:after="60"/>
        <w:jc w:val="both"/>
        <w:rPr>
          <w:rFonts w:ascii="Arial" w:hAnsi="Arial" w:cs="Arial"/>
          <w:sz w:val="20"/>
          <w:szCs w:val="20"/>
        </w:rPr>
      </w:pPr>
      <w:r w:rsidRPr="0013328C">
        <w:rPr>
          <w:rFonts w:ascii="Arial" w:hAnsi="Arial" w:cs="Arial"/>
          <w:sz w:val="20"/>
          <w:szCs w:val="20"/>
        </w:rPr>
        <w:t xml:space="preserve">Przy rozpatrywaniu ofert Komisja </w:t>
      </w:r>
      <w:r w:rsidR="00E71460" w:rsidRPr="0013328C">
        <w:rPr>
          <w:rFonts w:ascii="Arial" w:hAnsi="Arial" w:cs="Arial"/>
          <w:sz w:val="20"/>
          <w:szCs w:val="20"/>
        </w:rPr>
        <w:t xml:space="preserve">opiniuje </w:t>
      </w:r>
      <w:r w:rsidRPr="0013328C">
        <w:rPr>
          <w:rFonts w:ascii="Arial" w:hAnsi="Arial" w:cs="Arial"/>
          <w:sz w:val="20"/>
          <w:szCs w:val="20"/>
        </w:rPr>
        <w:t xml:space="preserve">złożone </w:t>
      </w:r>
      <w:r w:rsidR="00E71460" w:rsidRPr="0013328C">
        <w:rPr>
          <w:rFonts w:ascii="Arial" w:hAnsi="Arial" w:cs="Arial"/>
          <w:sz w:val="20"/>
          <w:szCs w:val="20"/>
        </w:rPr>
        <w:t>oferty pod względem formalnym i </w:t>
      </w:r>
      <w:r w:rsidRPr="0013328C">
        <w:rPr>
          <w:rFonts w:ascii="Arial" w:hAnsi="Arial" w:cs="Arial"/>
          <w:sz w:val="20"/>
          <w:szCs w:val="20"/>
        </w:rPr>
        <w:t>merytorycznym.</w:t>
      </w:r>
    </w:p>
    <w:p w:rsidR="00F2650A" w:rsidRPr="0013328C" w:rsidRDefault="00F2650A" w:rsidP="00997FB6">
      <w:pPr>
        <w:numPr>
          <w:ilvl w:val="0"/>
          <w:numId w:val="1"/>
        </w:numPr>
        <w:spacing w:before="60" w:after="60"/>
        <w:jc w:val="both"/>
        <w:rPr>
          <w:rFonts w:ascii="Arial" w:hAnsi="Arial" w:cs="Arial"/>
          <w:sz w:val="20"/>
          <w:szCs w:val="20"/>
        </w:rPr>
      </w:pPr>
      <w:r>
        <w:rPr>
          <w:rFonts w:ascii="Arial" w:hAnsi="Arial" w:cs="Arial"/>
          <w:sz w:val="20"/>
          <w:szCs w:val="20"/>
        </w:rPr>
        <w:t xml:space="preserve">Komisja zastrzega sobie prawo wezwania oferenta do uzupełnienie dokumentów. </w:t>
      </w:r>
    </w:p>
    <w:p w:rsidR="00F84A94" w:rsidRPr="0013328C" w:rsidRDefault="00546EED" w:rsidP="00997FB6">
      <w:pPr>
        <w:numPr>
          <w:ilvl w:val="0"/>
          <w:numId w:val="1"/>
        </w:numPr>
        <w:spacing w:before="60" w:after="60"/>
        <w:jc w:val="both"/>
        <w:rPr>
          <w:rFonts w:ascii="Arial" w:hAnsi="Arial" w:cs="Arial"/>
          <w:sz w:val="20"/>
          <w:szCs w:val="20"/>
        </w:rPr>
      </w:pPr>
      <w:r w:rsidRPr="0013328C">
        <w:rPr>
          <w:rFonts w:ascii="Arial" w:hAnsi="Arial" w:cs="Arial"/>
          <w:sz w:val="20"/>
          <w:szCs w:val="20"/>
        </w:rPr>
        <w:t>W</w:t>
      </w:r>
      <w:r w:rsidR="00A8268A" w:rsidRPr="0013328C">
        <w:rPr>
          <w:rFonts w:ascii="Arial" w:hAnsi="Arial" w:cs="Arial"/>
          <w:sz w:val="20"/>
          <w:szCs w:val="20"/>
        </w:rPr>
        <w:t xml:space="preserve">eryfikacja </w:t>
      </w:r>
      <w:r w:rsidR="00F84A94" w:rsidRPr="0013328C">
        <w:rPr>
          <w:rFonts w:ascii="Arial" w:hAnsi="Arial" w:cs="Arial"/>
          <w:sz w:val="20"/>
          <w:szCs w:val="20"/>
        </w:rPr>
        <w:t>formalna odbywać się będzie w oparciu o następujące kryteria, czy:</w:t>
      </w:r>
    </w:p>
    <w:p w:rsidR="00F84A94" w:rsidRPr="0013328C" w:rsidRDefault="00F84A94" w:rsidP="00997FB6">
      <w:pPr>
        <w:numPr>
          <w:ilvl w:val="1"/>
          <w:numId w:val="1"/>
        </w:numPr>
        <w:tabs>
          <w:tab w:val="clear" w:pos="1440"/>
          <w:tab w:val="num" w:pos="851"/>
        </w:tabs>
        <w:ind w:left="851" w:hanging="425"/>
        <w:jc w:val="both"/>
        <w:rPr>
          <w:rFonts w:ascii="Arial" w:hAnsi="Arial" w:cs="Arial"/>
          <w:sz w:val="20"/>
          <w:szCs w:val="20"/>
        </w:rPr>
      </w:pPr>
      <w:r w:rsidRPr="0013328C">
        <w:rPr>
          <w:rFonts w:ascii="Arial" w:hAnsi="Arial" w:cs="Arial"/>
          <w:sz w:val="20"/>
          <w:szCs w:val="20"/>
        </w:rPr>
        <w:t>oferent jest uprawniony do udziału w konkursie,</w:t>
      </w:r>
    </w:p>
    <w:p w:rsidR="00F84A94" w:rsidRPr="0013328C" w:rsidRDefault="00F84A94" w:rsidP="00997FB6">
      <w:pPr>
        <w:numPr>
          <w:ilvl w:val="1"/>
          <w:numId w:val="1"/>
        </w:numPr>
        <w:tabs>
          <w:tab w:val="clear" w:pos="1440"/>
          <w:tab w:val="num" w:pos="851"/>
        </w:tabs>
        <w:ind w:left="851" w:hanging="425"/>
        <w:jc w:val="both"/>
        <w:rPr>
          <w:rFonts w:ascii="Arial" w:hAnsi="Arial" w:cs="Arial"/>
          <w:sz w:val="20"/>
          <w:szCs w:val="20"/>
        </w:rPr>
      </w:pPr>
      <w:r w:rsidRPr="0013328C">
        <w:rPr>
          <w:rFonts w:ascii="Arial" w:hAnsi="Arial" w:cs="Arial"/>
          <w:sz w:val="20"/>
          <w:szCs w:val="20"/>
        </w:rPr>
        <w:t>oferta została złożona w terminie określonym w ogłoszeniu konkursowym,</w:t>
      </w:r>
    </w:p>
    <w:p w:rsidR="00F84A94" w:rsidRPr="0013328C" w:rsidRDefault="00F84A94" w:rsidP="00997FB6">
      <w:pPr>
        <w:numPr>
          <w:ilvl w:val="1"/>
          <w:numId w:val="1"/>
        </w:numPr>
        <w:tabs>
          <w:tab w:val="clear" w:pos="1440"/>
          <w:tab w:val="num" w:pos="851"/>
        </w:tabs>
        <w:ind w:left="851" w:hanging="425"/>
        <w:jc w:val="both"/>
        <w:rPr>
          <w:rFonts w:ascii="Arial" w:hAnsi="Arial" w:cs="Arial"/>
          <w:sz w:val="20"/>
          <w:szCs w:val="20"/>
        </w:rPr>
      </w:pPr>
      <w:r w:rsidRPr="0013328C">
        <w:rPr>
          <w:rFonts w:ascii="Arial" w:hAnsi="Arial" w:cs="Arial"/>
          <w:sz w:val="20"/>
          <w:szCs w:val="20"/>
        </w:rPr>
        <w:t>oferta jest złożona na właściwym formularzu</w:t>
      </w:r>
      <w:r w:rsidR="00A120A7" w:rsidRPr="0013328C">
        <w:rPr>
          <w:rFonts w:ascii="Arial" w:hAnsi="Arial" w:cs="Arial"/>
          <w:sz w:val="20"/>
          <w:szCs w:val="20"/>
        </w:rPr>
        <w:t>,</w:t>
      </w:r>
    </w:p>
    <w:p w:rsidR="005D5F00" w:rsidRPr="0013328C" w:rsidRDefault="00F84A94" w:rsidP="00997FB6">
      <w:pPr>
        <w:numPr>
          <w:ilvl w:val="1"/>
          <w:numId w:val="1"/>
        </w:numPr>
        <w:tabs>
          <w:tab w:val="clear" w:pos="1440"/>
          <w:tab w:val="num" w:pos="851"/>
        </w:tabs>
        <w:ind w:left="851" w:hanging="425"/>
        <w:jc w:val="both"/>
        <w:rPr>
          <w:rFonts w:ascii="Arial" w:hAnsi="Arial" w:cs="Arial"/>
          <w:sz w:val="20"/>
          <w:szCs w:val="20"/>
        </w:rPr>
      </w:pPr>
      <w:r w:rsidRPr="0013328C">
        <w:rPr>
          <w:rFonts w:ascii="Arial" w:hAnsi="Arial" w:cs="Arial"/>
          <w:sz w:val="20"/>
          <w:szCs w:val="20"/>
        </w:rPr>
        <w:t>wszystkie wymagane pola w formularzu zostały wypełnione,</w:t>
      </w:r>
      <w:r w:rsidR="005D5F00" w:rsidRPr="0013328C">
        <w:rPr>
          <w:rFonts w:ascii="Arial" w:hAnsi="Arial" w:cs="Arial"/>
          <w:sz w:val="20"/>
          <w:szCs w:val="20"/>
        </w:rPr>
        <w:t xml:space="preserve"> </w:t>
      </w:r>
      <w:r w:rsidR="005D5F00" w:rsidRPr="0013328C">
        <w:rPr>
          <w:rFonts w:ascii="Arial" w:eastAsia="Calibri" w:hAnsi="Arial" w:cs="Arial"/>
          <w:color w:val="000000"/>
          <w:sz w:val="20"/>
          <w:szCs w:val="20"/>
        </w:rPr>
        <w:t xml:space="preserve">(przedmiotem analizy jest komplementarność wypełnienia wszystkich pól. Analiza ich treści jest przedmiotem oceny merytorycznej) </w:t>
      </w:r>
    </w:p>
    <w:p w:rsidR="00F84A94" w:rsidRPr="00A81015" w:rsidRDefault="00F84A94" w:rsidP="00997FB6">
      <w:pPr>
        <w:numPr>
          <w:ilvl w:val="1"/>
          <w:numId w:val="1"/>
        </w:numPr>
        <w:tabs>
          <w:tab w:val="clear" w:pos="1440"/>
          <w:tab w:val="num" w:pos="851"/>
        </w:tabs>
        <w:ind w:left="851" w:hanging="425"/>
        <w:jc w:val="both"/>
        <w:rPr>
          <w:rFonts w:ascii="Arial" w:hAnsi="Arial" w:cs="Arial"/>
          <w:sz w:val="20"/>
          <w:szCs w:val="20"/>
        </w:rPr>
      </w:pPr>
      <w:r w:rsidRPr="00A81015">
        <w:rPr>
          <w:rFonts w:ascii="Arial" w:hAnsi="Arial" w:cs="Arial"/>
          <w:sz w:val="20"/>
          <w:szCs w:val="20"/>
        </w:rPr>
        <w:t>oferta została podpisana przez osobę lub osoby uprawnione do zaciągania zobowiązań w imieniu oferenta,</w:t>
      </w:r>
    </w:p>
    <w:p w:rsidR="00F84A94" w:rsidRPr="00A81015" w:rsidRDefault="00F84A94" w:rsidP="00997FB6">
      <w:pPr>
        <w:numPr>
          <w:ilvl w:val="1"/>
          <w:numId w:val="1"/>
        </w:numPr>
        <w:tabs>
          <w:tab w:val="clear" w:pos="1440"/>
          <w:tab w:val="num" w:pos="851"/>
        </w:tabs>
        <w:ind w:left="851" w:hanging="425"/>
        <w:jc w:val="both"/>
        <w:rPr>
          <w:rFonts w:ascii="Arial" w:hAnsi="Arial" w:cs="Arial"/>
          <w:sz w:val="20"/>
          <w:szCs w:val="20"/>
        </w:rPr>
      </w:pPr>
      <w:r w:rsidRPr="00A81015">
        <w:rPr>
          <w:rFonts w:ascii="Arial" w:hAnsi="Arial" w:cs="Arial"/>
          <w:sz w:val="20"/>
          <w:szCs w:val="20"/>
        </w:rPr>
        <w:t xml:space="preserve">zadanie konkursowe, na </w:t>
      </w:r>
      <w:r w:rsidR="003A3198" w:rsidRPr="00A81015">
        <w:rPr>
          <w:rFonts w:ascii="Arial" w:hAnsi="Arial" w:cs="Arial"/>
          <w:sz w:val="20"/>
          <w:szCs w:val="20"/>
        </w:rPr>
        <w:t>realizację, którego</w:t>
      </w:r>
      <w:r w:rsidRPr="00A81015">
        <w:rPr>
          <w:rFonts w:ascii="Arial" w:hAnsi="Arial" w:cs="Arial"/>
          <w:sz w:val="20"/>
          <w:szCs w:val="20"/>
        </w:rPr>
        <w:t xml:space="preserve"> złożono ofertę jest zgodne z celami statutowymi oferenta,</w:t>
      </w:r>
    </w:p>
    <w:p w:rsidR="00F84A94" w:rsidRPr="00A81015" w:rsidRDefault="00F84A94" w:rsidP="00997FB6">
      <w:pPr>
        <w:numPr>
          <w:ilvl w:val="1"/>
          <w:numId w:val="1"/>
        </w:numPr>
        <w:tabs>
          <w:tab w:val="clear" w:pos="1440"/>
          <w:tab w:val="num" w:pos="851"/>
        </w:tabs>
        <w:ind w:left="851" w:hanging="425"/>
        <w:jc w:val="both"/>
        <w:rPr>
          <w:rFonts w:ascii="Arial" w:hAnsi="Arial" w:cs="Arial"/>
          <w:sz w:val="20"/>
          <w:szCs w:val="20"/>
        </w:rPr>
      </w:pPr>
      <w:r w:rsidRPr="00A81015">
        <w:rPr>
          <w:rFonts w:ascii="Arial" w:hAnsi="Arial" w:cs="Arial"/>
          <w:sz w:val="20"/>
          <w:szCs w:val="20"/>
        </w:rPr>
        <w:t>zadanie opisane w ofercie jest zgodne z ogłoszeniem konkursowym,</w:t>
      </w:r>
    </w:p>
    <w:p w:rsidR="00F84A94" w:rsidRPr="0013328C" w:rsidRDefault="00F84A94" w:rsidP="00997FB6">
      <w:pPr>
        <w:numPr>
          <w:ilvl w:val="1"/>
          <w:numId w:val="1"/>
        </w:numPr>
        <w:tabs>
          <w:tab w:val="clear" w:pos="1440"/>
          <w:tab w:val="num" w:pos="851"/>
        </w:tabs>
        <w:ind w:left="851" w:hanging="425"/>
        <w:jc w:val="both"/>
        <w:rPr>
          <w:rFonts w:ascii="Arial" w:hAnsi="Arial" w:cs="Arial"/>
          <w:sz w:val="20"/>
          <w:szCs w:val="20"/>
        </w:rPr>
      </w:pPr>
      <w:r w:rsidRPr="0013328C">
        <w:rPr>
          <w:rFonts w:ascii="Arial" w:hAnsi="Arial" w:cs="Arial"/>
          <w:sz w:val="20"/>
          <w:szCs w:val="20"/>
        </w:rPr>
        <w:t xml:space="preserve">złożono </w:t>
      </w:r>
      <w:r w:rsidR="00B96F74" w:rsidRPr="0013328C">
        <w:rPr>
          <w:rFonts w:ascii="Arial" w:hAnsi="Arial" w:cs="Arial"/>
          <w:sz w:val="20"/>
          <w:szCs w:val="20"/>
        </w:rPr>
        <w:t>wymagane</w:t>
      </w:r>
      <w:r w:rsidR="00EA1D19" w:rsidRPr="0013328C">
        <w:rPr>
          <w:rFonts w:ascii="Arial" w:hAnsi="Arial" w:cs="Arial"/>
          <w:sz w:val="20"/>
          <w:szCs w:val="20"/>
        </w:rPr>
        <w:t xml:space="preserve"> załączniki do oferty – jeżeli dotyczy,</w:t>
      </w:r>
    </w:p>
    <w:p w:rsidR="0079283F" w:rsidRPr="0013328C" w:rsidRDefault="00F84A94" w:rsidP="00997FB6">
      <w:pPr>
        <w:numPr>
          <w:ilvl w:val="1"/>
          <w:numId w:val="1"/>
        </w:numPr>
        <w:tabs>
          <w:tab w:val="clear" w:pos="1440"/>
          <w:tab w:val="num" w:pos="851"/>
        </w:tabs>
        <w:ind w:left="851" w:hanging="425"/>
        <w:jc w:val="both"/>
        <w:rPr>
          <w:rFonts w:ascii="Arial" w:hAnsi="Arial" w:cs="Arial"/>
          <w:sz w:val="20"/>
          <w:szCs w:val="20"/>
        </w:rPr>
      </w:pPr>
      <w:r w:rsidRPr="0013328C">
        <w:rPr>
          <w:rFonts w:ascii="Arial" w:hAnsi="Arial" w:cs="Arial"/>
          <w:sz w:val="20"/>
          <w:szCs w:val="20"/>
        </w:rPr>
        <w:t>załączone do oferty kopie dokumentów zostały potwierdzone za zgodność z oryginałem</w:t>
      </w:r>
      <w:r w:rsidR="00EA1D19" w:rsidRPr="0013328C">
        <w:rPr>
          <w:rFonts w:ascii="Arial" w:hAnsi="Arial" w:cs="Arial"/>
          <w:sz w:val="20"/>
          <w:szCs w:val="20"/>
        </w:rPr>
        <w:t xml:space="preserve"> – jeżeli dotyczy,</w:t>
      </w:r>
    </w:p>
    <w:p w:rsidR="005D5F00" w:rsidRPr="00A81015" w:rsidRDefault="009F106C" w:rsidP="00997FB6">
      <w:pPr>
        <w:numPr>
          <w:ilvl w:val="1"/>
          <w:numId w:val="1"/>
        </w:numPr>
        <w:tabs>
          <w:tab w:val="clear" w:pos="1440"/>
          <w:tab w:val="num" w:pos="851"/>
        </w:tabs>
        <w:ind w:left="851" w:hanging="425"/>
        <w:jc w:val="both"/>
        <w:rPr>
          <w:rFonts w:ascii="Arial" w:hAnsi="Arial" w:cs="Arial"/>
          <w:sz w:val="20"/>
          <w:szCs w:val="20"/>
        </w:rPr>
      </w:pPr>
      <w:r w:rsidRPr="00A81015">
        <w:rPr>
          <w:rFonts w:ascii="Arial" w:eastAsia="Calibri" w:hAnsi="Arial" w:cs="Arial"/>
          <w:color w:val="000000"/>
          <w:sz w:val="20"/>
          <w:szCs w:val="20"/>
        </w:rPr>
        <w:t>wysokość wnioskowanej</w:t>
      </w:r>
      <w:r w:rsidR="005D5F00" w:rsidRPr="00A81015">
        <w:rPr>
          <w:rFonts w:ascii="Arial" w:eastAsia="Calibri" w:hAnsi="Arial" w:cs="Arial"/>
          <w:color w:val="000000"/>
          <w:sz w:val="20"/>
          <w:szCs w:val="20"/>
        </w:rPr>
        <w:t xml:space="preserve"> dotacji </w:t>
      </w:r>
      <w:r w:rsidRPr="00A81015">
        <w:rPr>
          <w:rFonts w:ascii="Arial" w:eastAsia="Calibri" w:hAnsi="Arial" w:cs="Arial"/>
          <w:color w:val="000000"/>
          <w:sz w:val="20"/>
          <w:szCs w:val="20"/>
        </w:rPr>
        <w:t xml:space="preserve">jest zgodna </w:t>
      </w:r>
      <w:r w:rsidR="005D5F00" w:rsidRPr="00A81015">
        <w:rPr>
          <w:rFonts w:ascii="Arial" w:eastAsia="Calibri" w:hAnsi="Arial" w:cs="Arial"/>
          <w:color w:val="000000"/>
          <w:sz w:val="20"/>
          <w:szCs w:val="20"/>
        </w:rPr>
        <w:t>z zapisami ogłoszenia o konkursie,</w:t>
      </w:r>
    </w:p>
    <w:p w:rsidR="005D5F00" w:rsidRPr="00A81015" w:rsidRDefault="00EA1D19" w:rsidP="00997FB6">
      <w:pPr>
        <w:numPr>
          <w:ilvl w:val="1"/>
          <w:numId w:val="1"/>
        </w:numPr>
        <w:tabs>
          <w:tab w:val="clear" w:pos="1440"/>
          <w:tab w:val="num" w:pos="851"/>
        </w:tabs>
        <w:ind w:left="851" w:hanging="425"/>
        <w:jc w:val="both"/>
        <w:rPr>
          <w:rFonts w:ascii="Arial" w:hAnsi="Arial" w:cs="Arial"/>
          <w:sz w:val="20"/>
          <w:szCs w:val="20"/>
        </w:rPr>
      </w:pPr>
      <w:r w:rsidRPr="00A81015">
        <w:rPr>
          <w:rFonts w:ascii="Arial" w:eastAsia="Calibri" w:hAnsi="Arial" w:cs="Arial"/>
          <w:color w:val="000000"/>
          <w:sz w:val="20"/>
          <w:szCs w:val="20"/>
        </w:rPr>
        <w:t xml:space="preserve">czas realizacji oferty jest zgodny </w:t>
      </w:r>
      <w:r w:rsidR="005D5F00" w:rsidRPr="00A81015">
        <w:rPr>
          <w:rFonts w:ascii="Arial" w:eastAsia="Calibri" w:hAnsi="Arial" w:cs="Arial"/>
          <w:color w:val="000000"/>
          <w:sz w:val="20"/>
          <w:szCs w:val="20"/>
        </w:rPr>
        <w:t>z zapisami ogłoszenia</w:t>
      </w:r>
      <w:r w:rsidRPr="00A81015">
        <w:rPr>
          <w:rFonts w:ascii="Arial" w:eastAsia="Calibri" w:hAnsi="Arial" w:cs="Arial"/>
          <w:color w:val="000000"/>
          <w:sz w:val="20"/>
          <w:szCs w:val="20"/>
        </w:rPr>
        <w:t>.</w:t>
      </w:r>
      <w:r w:rsidR="005D5F00" w:rsidRPr="00A81015">
        <w:rPr>
          <w:rFonts w:ascii="Arial" w:eastAsia="Calibri" w:hAnsi="Arial" w:cs="Arial"/>
          <w:color w:val="000000"/>
          <w:sz w:val="20"/>
          <w:szCs w:val="20"/>
        </w:rPr>
        <w:t xml:space="preserve"> </w:t>
      </w:r>
    </w:p>
    <w:p w:rsidR="005D5F00" w:rsidRPr="0013328C" w:rsidRDefault="005D5F00" w:rsidP="005D5F00">
      <w:pPr>
        <w:ind w:left="851"/>
        <w:jc w:val="both"/>
        <w:rPr>
          <w:rFonts w:ascii="Arial" w:hAnsi="Arial" w:cs="Arial"/>
          <w:sz w:val="20"/>
          <w:szCs w:val="20"/>
        </w:rPr>
      </w:pPr>
    </w:p>
    <w:p w:rsidR="00F84A94" w:rsidRPr="0013328C" w:rsidRDefault="00F84A94" w:rsidP="00997FB6">
      <w:pPr>
        <w:numPr>
          <w:ilvl w:val="0"/>
          <w:numId w:val="1"/>
        </w:numPr>
        <w:spacing w:before="60" w:after="60"/>
        <w:ind w:left="357" w:hanging="357"/>
        <w:jc w:val="both"/>
        <w:rPr>
          <w:rFonts w:ascii="Arial" w:hAnsi="Arial" w:cs="Arial"/>
          <w:sz w:val="20"/>
          <w:szCs w:val="20"/>
        </w:rPr>
      </w:pPr>
      <w:r w:rsidRPr="0013328C">
        <w:rPr>
          <w:rFonts w:ascii="Arial" w:hAnsi="Arial" w:cs="Arial"/>
          <w:sz w:val="20"/>
          <w:szCs w:val="20"/>
        </w:rPr>
        <w:t xml:space="preserve">Oferty spełniające </w:t>
      </w:r>
      <w:r w:rsidR="006E0AF8" w:rsidRPr="0013328C">
        <w:rPr>
          <w:rFonts w:ascii="Arial" w:hAnsi="Arial" w:cs="Arial"/>
          <w:sz w:val="20"/>
          <w:szCs w:val="20"/>
        </w:rPr>
        <w:t>wszystkie wymogi formalne zostaną</w:t>
      </w:r>
      <w:r w:rsidRPr="0013328C">
        <w:rPr>
          <w:rFonts w:ascii="Arial" w:hAnsi="Arial" w:cs="Arial"/>
          <w:sz w:val="20"/>
          <w:szCs w:val="20"/>
        </w:rPr>
        <w:t xml:space="preserve"> poddane ocenie merytorycznej, podczas której będą stosowane następujące kryteria:</w:t>
      </w:r>
    </w:p>
    <w:p w:rsidR="007726D2" w:rsidRPr="0013328C" w:rsidRDefault="007726D2" w:rsidP="00997FB6">
      <w:pPr>
        <w:pStyle w:val="Akapitzlist"/>
        <w:numPr>
          <w:ilvl w:val="2"/>
          <w:numId w:val="3"/>
        </w:numPr>
        <w:ind w:left="426" w:firstLine="0"/>
        <w:rPr>
          <w:rFonts w:ascii="Arial" w:hAnsi="Arial" w:cs="Arial"/>
          <w:sz w:val="20"/>
          <w:szCs w:val="20"/>
        </w:rPr>
      </w:pPr>
      <w:r w:rsidRPr="0013328C">
        <w:rPr>
          <w:rFonts w:ascii="Arial" w:hAnsi="Arial" w:cs="Arial"/>
          <w:b/>
          <w:sz w:val="20"/>
          <w:szCs w:val="20"/>
          <w:u w:val="single"/>
        </w:rPr>
        <w:t>ZAWARTOŚĆ MERYTORYCZNA</w:t>
      </w:r>
      <w:r w:rsidR="00E55ADD" w:rsidRPr="0013328C">
        <w:rPr>
          <w:rFonts w:ascii="Arial" w:hAnsi="Arial" w:cs="Arial"/>
          <w:b/>
          <w:sz w:val="20"/>
          <w:szCs w:val="20"/>
        </w:rPr>
        <w:t xml:space="preserve"> </w:t>
      </w:r>
      <w:r w:rsidR="00E55ADD" w:rsidRPr="0013328C">
        <w:rPr>
          <w:rFonts w:ascii="Arial" w:hAnsi="Arial" w:cs="Arial"/>
          <w:sz w:val="20"/>
          <w:szCs w:val="20"/>
        </w:rPr>
        <w:t>ocena możliwości realizacji zadania publicznego oraz proponowanej jakości wykonania zadania</w:t>
      </w:r>
      <w:r w:rsidRPr="0013328C">
        <w:rPr>
          <w:rFonts w:ascii="Arial" w:hAnsi="Arial" w:cs="Arial"/>
          <w:b/>
          <w:sz w:val="20"/>
          <w:szCs w:val="20"/>
        </w:rPr>
        <w:t xml:space="preserve"> 0</w:t>
      </w:r>
      <w:r w:rsidR="00E55ADD" w:rsidRPr="0013328C">
        <w:rPr>
          <w:rFonts w:ascii="Arial" w:hAnsi="Arial" w:cs="Arial"/>
          <w:b/>
          <w:sz w:val="20"/>
          <w:szCs w:val="20"/>
        </w:rPr>
        <w:t xml:space="preserve"> </w:t>
      </w:r>
      <w:r w:rsidRPr="0013328C">
        <w:rPr>
          <w:rFonts w:ascii="Arial" w:hAnsi="Arial" w:cs="Arial"/>
          <w:b/>
          <w:sz w:val="20"/>
          <w:szCs w:val="20"/>
        </w:rPr>
        <w:t>-</w:t>
      </w:r>
      <w:r w:rsidR="00E55ADD" w:rsidRPr="0013328C">
        <w:rPr>
          <w:rFonts w:ascii="Arial" w:hAnsi="Arial" w:cs="Arial"/>
          <w:b/>
          <w:sz w:val="20"/>
          <w:szCs w:val="20"/>
        </w:rPr>
        <w:t xml:space="preserve"> </w:t>
      </w:r>
      <w:r w:rsidR="00E379D5" w:rsidRPr="0013328C">
        <w:rPr>
          <w:rFonts w:ascii="Arial" w:hAnsi="Arial" w:cs="Arial"/>
          <w:b/>
          <w:sz w:val="20"/>
          <w:szCs w:val="20"/>
        </w:rPr>
        <w:t>6</w:t>
      </w:r>
    </w:p>
    <w:p w:rsidR="007726D2" w:rsidRPr="0013328C" w:rsidRDefault="007726D2" w:rsidP="007726D2">
      <w:pPr>
        <w:ind w:left="360"/>
        <w:rPr>
          <w:rFonts w:ascii="Arial" w:hAnsi="Arial" w:cs="Arial"/>
          <w:sz w:val="20"/>
          <w:szCs w:val="20"/>
        </w:rPr>
      </w:pPr>
    </w:p>
    <w:p w:rsidR="007726D2" w:rsidRPr="0013328C" w:rsidRDefault="007726D2" w:rsidP="007726D2">
      <w:pPr>
        <w:pStyle w:val="Akapitzlist"/>
        <w:ind w:left="1080"/>
        <w:rPr>
          <w:rFonts w:ascii="Arial" w:hAnsi="Arial" w:cs="Arial"/>
          <w:sz w:val="20"/>
          <w:szCs w:val="20"/>
        </w:rPr>
      </w:pPr>
      <w:r w:rsidRPr="0013328C">
        <w:rPr>
          <w:rFonts w:ascii="Arial" w:hAnsi="Arial" w:cs="Arial"/>
          <w:sz w:val="20"/>
          <w:szCs w:val="20"/>
        </w:rPr>
        <w:t xml:space="preserve">- </w:t>
      </w:r>
      <w:r w:rsidR="00D77A4B" w:rsidRPr="0013328C">
        <w:rPr>
          <w:rFonts w:ascii="Arial" w:hAnsi="Arial" w:cs="Arial"/>
          <w:sz w:val="20"/>
          <w:szCs w:val="20"/>
        </w:rPr>
        <w:t xml:space="preserve">zgodność, </w:t>
      </w:r>
      <w:r w:rsidRPr="0013328C">
        <w:rPr>
          <w:rFonts w:ascii="Arial" w:hAnsi="Arial" w:cs="Arial"/>
          <w:sz w:val="20"/>
          <w:szCs w:val="20"/>
        </w:rPr>
        <w:t>kompleksowość i atrakcyjność proponowanych działań adekwatnie do zadań konkursowych</w:t>
      </w:r>
    </w:p>
    <w:p w:rsidR="007726D2" w:rsidRPr="0013328C" w:rsidRDefault="007726D2" w:rsidP="007726D2">
      <w:pPr>
        <w:pStyle w:val="Akapitzlist"/>
        <w:ind w:left="1080"/>
        <w:rPr>
          <w:rFonts w:ascii="Arial" w:hAnsi="Arial" w:cs="Arial"/>
          <w:sz w:val="20"/>
          <w:szCs w:val="20"/>
        </w:rPr>
      </w:pPr>
      <w:r w:rsidRPr="0013328C">
        <w:rPr>
          <w:rFonts w:ascii="Arial" w:hAnsi="Arial" w:cs="Arial"/>
          <w:sz w:val="20"/>
          <w:szCs w:val="20"/>
        </w:rPr>
        <w:t>- opis grupy docelowej i sposób rekrutacji uczestników</w:t>
      </w:r>
    </w:p>
    <w:p w:rsidR="007726D2" w:rsidRPr="0013328C" w:rsidRDefault="007726D2" w:rsidP="007726D2">
      <w:pPr>
        <w:pStyle w:val="Akapitzlist"/>
        <w:ind w:left="1080"/>
        <w:rPr>
          <w:rFonts w:ascii="Arial" w:hAnsi="Arial" w:cs="Arial"/>
          <w:sz w:val="20"/>
          <w:szCs w:val="20"/>
        </w:rPr>
      </w:pPr>
      <w:r w:rsidRPr="0013328C">
        <w:rPr>
          <w:rFonts w:ascii="Arial" w:hAnsi="Arial" w:cs="Arial"/>
          <w:sz w:val="20"/>
          <w:szCs w:val="20"/>
        </w:rPr>
        <w:t>- przejrzystość opisu działań oraz jego zgodność  z harmonogramem działań</w:t>
      </w:r>
    </w:p>
    <w:p w:rsidR="007726D2" w:rsidRPr="0013328C" w:rsidRDefault="007726D2" w:rsidP="007726D2">
      <w:pPr>
        <w:pStyle w:val="Akapitzlist"/>
        <w:ind w:left="1080"/>
        <w:rPr>
          <w:rFonts w:ascii="Arial" w:hAnsi="Arial" w:cs="Arial"/>
          <w:sz w:val="20"/>
          <w:szCs w:val="20"/>
        </w:rPr>
      </w:pPr>
      <w:r w:rsidRPr="0013328C">
        <w:rPr>
          <w:rFonts w:ascii="Arial" w:hAnsi="Arial" w:cs="Arial"/>
          <w:sz w:val="20"/>
          <w:szCs w:val="20"/>
        </w:rPr>
        <w:t>- udział partnerów w realizacji zadania (liczba, różnorodność, zakres współpracy)</w:t>
      </w:r>
    </w:p>
    <w:p w:rsidR="007726D2" w:rsidRPr="0013328C" w:rsidRDefault="007726D2" w:rsidP="007726D2">
      <w:pPr>
        <w:pStyle w:val="Akapitzlist"/>
        <w:ind w:left="1080"/>
        <w:rPr>
          <w:rFonts w:ascii="Arial" w:hAnsi="Arial" w:cs="Arial"/>
          <w:sz w:val="20"/>
          <w:szCs w:val="20"/>
        </w:rPr>
      </w:pPr>
      <w:r w:rsidRPr="0013328C">
        <w:rPr>
          <w:rFonts w:ascii="Arial" w:hAnsi="Arial" w:cs="Arial"/>
          <w:sz w:val="20"/>
          <w:szCs w:val="20"/>
        </w:rPr>
        <w:t>- proponowane rezultaty oraz ich spójność z ogłoszonym zadaniem konkursowym, opis ryzyka</w:t>
      </w:r>
    </w:p>
    <w:p w:rsidR="007726D2" w:rsidRPr="0013328C" w:rsidRDefault="007726D2" w:rsidP="007726D2">
      <w:pPr>
        <w:pStyle w:val="Akapitzlist"/>
        <w:spacing w:before="60" w:after="60"/>
        <w:ind w:left="1080"/>
        <w:jc w:val="both"/>
        <w:rPr>
          <w:rFonts w:ascii="Arial" w:hAnsi="Arial" w:cs="Arial"/>
          <w:sz w:val="20"/>
          <w:szCs w:val="20"/>
        </w:rPr>
      </w:pPr>
      <w:r w:rsidRPr="0013328C">
        <w:rPr>
          <w:rFonts w:ascii="Arial" w:hAnsi="Arial" w:cs="Arial"/>
          <w:sz w:val="20"/>
          <w:szCs w:val="20"/>
        </w:rPr>
        <w:t xml:space="preserve">- promocja projektu ( w tym zasięg promocyjny na terenie </w:t>
      </w:r>
      <w:r w:rsidR="00A81015">
        <w:rPr>
          <w:rFonts w:ascii="Arial" w:hAnsi="Arial" w:cs="Arial"/>
          <w:sz w:val="20"/>
          <w:szCs w:val="20"/>
        </w:rPr>
        <w:t>Gminy Bojszowy</w:t>
      </w:r>
      <w:r w:rsidRPr="0013328C">
        <w:rPr>
          <w:rFonts w:ascii="Arial" w:hAnsi="Arial" w:cs="Arial"/>
          <w:sz w:val="20"/>
          <w:szCs w:val="20"/>
        </w:rPr>
        <w:t>)</w:t>
      </w:r>
    </w:p>
    <w:p w:rsidR="00E55ADD" w:rsidRPr="0013328C" w:rsidRDefault="00E55ADD" w:rsidP="00997FB6">
      <w:pPr>
        <w:pStyle w:val="Akapitzlist"/>
        <w:numPr>
          <w:ilvl w:val="2"/>
          <w:numId w:val="3"/>
        </w:numPr>
        <w:ind w:left="426" w:firstLine="0"/>
        <w:rPr>
          <w:rFonts w:ascii="Arial" w:hAnsi="Arial" w:cs="Arial"/>
          <w:sz w:val="20"/>
          <w:szCs w:val="20"/>
          <w:u w:val="single"/>
        </w:rPr>
      </w:pPr>
      <w:r w:rsidRPr="0013328C">
        <w:rPr>
          <w:rFonts w:ascii="Arial" w:hAnsi="Arial" w:cs="Arial"/>
          <w:b/>
          <w:sz w:val="20"/>
          <w:szCs w:val="20"/>
          <w:u w:val="single"/>
        </w:rPr>
        <w:t xml:space="preserve">BUDŻET </w:t>
      </w:r>
    </w:p>
    <w:p w:rsidR="00E55ADD" w:rsidRPr="0013328C" w:rsidRDefault="00E55ADD" w:rsidP="00E55ADD">
      <w:pPr>
        <w:pStyle w:val="Akapitzlist"/>
        <w:ind w:left="426"/>
        <w:rPr>
          <w:rFonts w:ascii="Arial" w:hAnsi="Arial" w:cs="Arial"/>
          <w:sz w:val="20"/>
          <w:szCs w:val="20"/>
        </w:rPr>
      </w:pPr>
      <w:r w:rsidRPr="0013328C">
        <w:rPr>
          <w:rFonts w:ascii="Arial" w:hAnsi="Arial" w:cs="Arial"/>
          <w:sz w:val="20"/>
          <w:szCs w:val="20"/>
        </w:rPr>
        <w:t>A).</w:t>
      </w:r>
      <w:r w:rsidRPr="0013328C">
        <w:rPr>
          <w:rFonts w:ascii="Arial" w:hAnsi="Arial" w:cs="Arial"/>
          <w:b/>
          <w:sz w:val="20"/>
          <w:szCs w:val="20"/>
        </w:rPr>
        <w:t xml:space="preserve"> </w:t>
      </w:r>
      <w:r w:rsidRPr="0013328C">
        <w:rPr>
          <w:rFonts w:ascii="Arial" w:hAnsi="Arial" w:cs="Arial"/>
          <w:sz w:val="20"/>
          <w:szCs w:val="20"/>
        </w:rPr>
        <w:t xml:space="preserve">ocena przedstawionej kalkulacji kosztów realizacji zadania publicznego, w tym w odniesieniu do zakresu rzeczowego zadania </w:t>
      </w:r>
      <w:r w:rsidRPr="0013328C">
        <w:rPr>
          <w:rFonts w:ascii="Arial" w:hAnsi="Arial" w:cs="Arial"/>
          <w:b/>
          <w:sz w:val="20"/>
          <w:szCs w:val="20"/>
        </w:rPr>
        <w:t>0 - 5</w:t>
      </w:r>
    </w:p>
    <w:p w:rsidR="00E55ADD" w:rsidRPr="0013328C" w:rsidRDefault="00E55ADD" w:rsidP="00E55ADD">
      <w:pPr>
        <w:ind w:left="708" w:firstLine="426"/>
        <w:rPr>
          <w:rFonts w:ascii="Arial" w:hAnsi="Arial" w:cs="Arial"/>
          <w:sz w:val="20"/>
          <w:szCs w:val="20"/>
        </w:rPr>
      </w:pPr>
      <w:r w:rsidRPr="0013328C">
        <w:rPr>
          <w:rFonts w:ascii="Arial" w:hAnsi="Arial" w:cs="Arial"/>
          <w:sz w:val="20"/>
          <w:szCs w:val="20"/>
        </w:rPr>
        <w:t>- spójność kalkulacji z opisem działań</w:t>
      </w:r>
    </w:p>
    <w:p w:rsidR="00E55ADD" w:rsidRPr="0013328C" w:rsidRDefault="00E55ADD" w:rsidP="00E55ADD">
      <w:pPr>
        <w:ind w:left="426" w:firstLine="708"/>
        <w:rPr>
          <w:rFonts w:ascii="Arial" w:hAnsi="Arial" w:cs="Arial"/>
          <w:sz w:val="20"/>
          <w:szCs w:val="20"/>
        </w:rPr>
      </w:pPr>
      <w:r w:rsidRPr="0013328C">
        <w:rPr>
          <w:rFonts w:ascii="Arial" w:hAnsi="Arial" w:cs="Arial"/>
          <w:sz w:val="20"/>
          <w:szCs w:val="20"/>
        </w:rPr>
        <w:t>- rzetelność i racjonalność stawek wskazanych w budżecie</w:t>
      </w:r>
    </w:p>
    <w:p w:rsidR="00E55ADD" w:rsidRPr="0013328C" w:rsidRDefault="00E379D5" w:rsidP="00E55ADD">
      <w:pPr>
        <w:rPr>
          <w:rFonts w:ascii="Arial" w:hAnsi="Arial" w:cs="Arial"/>
          <w:b/>
          <w:sz w:val="20"/>
          <w:szCs w:val="20"/>
        </w:rPr>
      </w:pPr>
      <w:r w:rsidRPr="0013328C">
        <w:rPr>
          <w:rFonts w:ascii="Arial" w:hAnsi="Arial" w:cs="Arial"/>
          <w:sz w:val="20"/>
          <w:szCs w:val="20"/>
        </w:rPr>
        <w:t xml:space="preserve">         </w:t>
      </w:r>
      <w:r w:rsidR="00E55ADD" w:rsidRPr="0013328C">
        <w:rPr>
          <w:rFonts w:ascii="Arial" w:hAnsi="Arial" w:cs="Arial"/>
          <w:sz w:val="20"/>
          <w:szCs w:val="20"/>
        </w:rPr>
        <w:t xml:space="preserve">B). ocena udziału środków finansowych </w:t>
      </w:r>
      <w:r w:rsidR="00E55ADD" w:rsidRPr="0013328C">
        <w:rPr>
          <w:rFonts w:ascii="Arial" w:hAnsi="Arial" w:cs="Arial"/>
          <w:b/>
          <w:sz w:val="20"/>
          <w:szCs w:val="20"/>
        </w:rPr>
        <w:t xml:space="preserve">0 </w:t>
      </w:r>
      <w:r w:rsidRPr="0013328C">
        <w:rPr>
          <w:rFonts w:ascii="Arial" w:hAnsi="Arial" w:cs="Arial"/>
          <w:b/>
          <w:sz w:val="20"/>
          <w:szCs w:val="20"/>
        </w:rPr>
        <w:t>–</w:t>
      </w:r>
      <w:r w:rsidR="00E55ADD" w:rsidRPr="0013328C">
        <w:rPr>
          <w:rFonts w:ascii="Arial" w:hAnsi="Arial" w:cs="Arial"/>
          <w:b/>
          <w:sz w:val="20"/>
          <w:szCs w:val="20"/>
        </w:rPr>
        <w:t xml:space="preserve"> 5</w:t>
      </w:r>
    </w:p>
    <w:p w:rsidR="00E379D5" w:rsidRPr="0013328C" w:rsidRDefault="00E379D5" w:rsidP="00E55ADD">
      <w:pPr>
        <w:rPr>
          <w:rFonts w:ascii="Arial" w:hAnsi="Arial" w:cs="Arial"/>
          <w:sz w:val="20"/>
          <w:szCs w:val="20"/>
        </w:rPr>
      </w:pPr>
    </w:p>
    <w:p w:rsidR="00E55ADD" w:rsidRPr="00A81015" w:rsidRDefault="00E55ADD" w:rsidP="00E55ADD">
      <w:pPr>
        <w:ind w:left="1134"/>
        <w:rPr>
          <w:rFonts w:ascii="Arial" w:hAnsi="Arial" w:cs="Arial"/>
          <w:sz w:val="20"/>
          <w:szCs w:val="20"/>
        </w:rPr>
      </w:pPr>
      <w:r w:rsidRPr="00A81015">
        <w:rPr>
          <w:rFonts w:ascii="Arial" w:hAnsi="Arial" w:cs="Arial"/>
          <w:sz w:val="20"/>
          <w:szCs w:val="20"/>
        </w:rPr>
        <w:t>- wysokość wkładu własnego do 5% - 1p</w:t>
      </w:r>
    </w:p>
    <w:p w:rsidR="00E55ADD" w:rsidRPr="00A81015" w:rsidRDefault="00E55ADD" w:rsidP="00E55ADD">
      <w:pPr>
        <w:ind w:left="1134"/>
        <w:rPr>
          <w:rFonts w:ascii="Arial" w:hAnsi="Arial" w:cs="Arial"/>
          <w:sz w:val="20"/>
          <w:szCs w:val="20"/>
        </w:rPr>
      </w:pPr>
      <w:r w:rsidRPr="00A81015">
        <w:rPr>
          <w:rFonts w:ascii="Arial" w:hAnsi="Arial" w:cs="Arial"/>
          <w:sz w:val="20"/>
          <w:szCs w:val="20"/>
        </w:rPr>
        <w:t xml:space="preserve">                                                 od 5,1% do 10% - 2p</w:t>
      </w:r>
    </w:p>
    <w:p w:rsidR="00E55ADD" w:rsidRPr="00A81015" w:rsidRDefault="00E55ADD" w:rsidP="00E55ADD">
      <w:pPr>
        <w:ind w:left="1134"/>
        <w:rPr>
          <w:rFonts w:ascii="Arial" w:hAnsi="Arial" w:cs="Arial"/>
          <w:sz w:val="20"/>
          <w:szCs w:val="20"/>
        </w:rPr>
      </w:pPr>
      <w:r w:rsidRPr="00A81015">
        <w:rPr>
          <w:rFonts w:ascii="Arial" w:hAnsi="Arial" w:cs="Arial"/>
          <w:sz w:val="20"/>
          <w:szCs w:val="20"/>
        </w:rPr>
        <w:t xml:space="preserve">                                                 od 10,1 % do 20% - 3p</w:t>
      </w:r>
    </w:p>
    <w:p w:rsidR="00E55ADD" w:rsidRPr="00A81015" w:rsidRDefault="00E55ADD" w:rsidP="00E55ADD">
      <w:pPr>
        <w:ind w:left="1134"/>
        <w:rPr>
          <w:rFonts w:ascii="Arial" w:hAnsi="Arial" w:cs="Arial"/>
          <w:sz w:val="20"/>
          <w:szCs w:val="20"/>
        </w:rPr>
      </w:pPr>
      <w:r w:rsidRPr="00A81015">
        <w:rPr>
          <w:rFonts w:ascii="Arial" w:hAnsi="Arial" w:cs="Arial"/>
          <w:sz w:val="20"/>
          <w:szCs w:val="20"/>
        </w:rPr>
        <w:t xml:space="preserve">                                                 od 20,1% do 35% - 4p</w:t>
      </w:r>
    </w:p>
    <w:p w:rsidR="00E55ADD" w:rsidRPr="0013328C" w:rsidRDefault="00E55ADD" w:rsidP="00E55ADD">
      <w:pPr>
        <w:ind w:left="1134"/>
        <w:rPr>
          <w:rFonts w:ascii="Arial" w:hAnsi="Arial" w:cs="Arial"/>
          <w:sz w:val="20"/>
          <w:szCs w:val="20"/>
        </w:rPr>
      </w:pPr>
      <w:r w:rsidRPr="00A81015">
        <w:rPr>
          <w:rFonts w:ascii="Arial" w:hAnsi="Arial" w:cs="Arial"/>
          <w:sz w:val="20"/>
          <w:szCs w:val="20"/>
        </w:rPr>
        <w:t xml:space="preserve">                                                 powyżej 35% - 5p</w:t>
      </w:r>
    </w:p>
    <w:p w:rsidR="00E55ADD" w:rsidRPr="0013328C" w:rsidRDefault="00E55ADD" w:rsidP="00C351DA">
      <w:pPr>
        <w:ind w:firstLine="426"/>
        <w:rPr>
          <w:rFonts w:ascii="Arial" w:hAnsi="Arial" w:cs="Arial"/>
          <w:sz w:val="20"/>
          <w:szCs w:val="20"/>
        </w:rPr>
      </w:pPr>
      <w:r w:rsidRPr="0013328C">
        <w:rPr>
          <w:rFonts w:ascii="Arial" w:hAnsi="Arial" w:cs="Arial"/>
          <w:sz w:val="20"/>
          <w:szCs w:val="20"/>
        </w:rPr>
        <w:t xml:space="preserve">(nie dotyczy zadań zleconych w formie powierzenia realizacji zad. </w:t>
      </w:r>
      <w:proofErr w:type="spellStart"/>
      <w:r w:rsidRPr="0013328C">
        <w:rPr>
          <w:rFonts w:ascii="Arial" w:hAnsi="Arial" w:cs="Arial"/>
          <w:sz w:val="20"/>
          <w:szCs w:val="20"/>
        </w:rPr>
        <w:t>publ</w:t>
      </w:r>
      <w:proofErr w:type="spellEnd"/>
      <w:r w:rsidRPr="0013328C">
        <w:rPr>
          <w:rFonts w:ascii="Arial" w:hAnsi="Arial" w:cs="Arial"/>
          <w:sz w:val="20"/>
          <w:szCs w:val="20"/>
        </w:rPr>
        <w:t>.)</w:t>
      </w:r>
    </w:p>
    <w:p w:rsidR="00E55ADD" w:rsidRPr="0013328C" w:rsidRDefault="00E55ADD" w:rsidP="00E55ADD">
      <w:pPr>
        <w:ind w:left="426" w:firstLine="708"/>
        <w:rPr>
          <w:rFonts w:ascii="Arial" w:hAnsi="Arial" w:cs="Arial"/>
          <w:sz w:val="20"/>
          <w:szCs w:val="20"/>
        </w:rPr>
      </w:pPr>
    </w:p>
    <w:p w:rsidR="00E55ADD" w:rsidRPr="0013328C" w:rsidRDefault="00E55ADD" w:rsidP="00997FB6">
      <w:pPr>
        <w:pStyle w:val="Akapitzlist"/>
        <w:numPr>
          <w:ilvl w:val="2"/>
          <w:numId w:val="3"/>
        </w:numPr>
        <w:ind w:left="709" w:hanging="283"/>
        <w:rPr>
          <w:rFonts w:ascii="Arial" w:hAnsi="Arial" w:cs="Arial"/>
          <w:sz w:val="20"/>
          <w:szCs w:val="20"/>
        </w:rPr>
      </w:pPr>
      <w:r w:rsidRPr="0013328C">
        <w:rPr>
          <w:rFonts w:ascii="Arial" w:hAnsi="Arial" w:cs="Arial"/>
          <w:b/>
          <w:sz w:val="20"/>
          <w:szCs w:val="20"/>
          <w:u w:val="single"/>
        </w:rPr>
        <w:t>POTENCJAŁ ORGANIZACYJNY</w:t>
      </w:r>
      <w:r w:rsidRPr="0013328C">
        <w:rPr>
          <w:rFonts w:ascii="Arial" w:hAnsi="Arial" w:cs="Arial"/>
          <w:b/>
          <w:sz w:val="20"/>
          <w:szCs w:val="20"/>
        </w:rPr>
        <w:t xml:space="preserve"> </w:t>
      </w:r>
      <w:r w:rsidRPr="0013328C">
        <w:rPr>
          <w:rFonts w:ascii="Arial" w:hAnsi="Arial" w:cs="Arial"/>
          <w:sz w:val="20"/>
          <w:szCs w:val="20"/>
        </w:rPr>
        <w:t xml:space="preserve">ocena planowanego wkładu rzeczowego, osobowego oraz kwalifikacje osób, przy udziale których będzie realizowane zadanie publiczne </w:t>
      </w:r>
      <w:r w:rsidRPr="0013328C">
        <w:rPr>
          <w:rFonts w:ascii="Arial" w:hAnsi="Arial" w:cs="Arial"/>
          <w:b/>
          <w:sz w:val="20"/>
          <w:szCs w:val="20"/>
        </w:rPr>
        <w:t>0 - 5</w:t>
      </w:r>
    </w:p>
    <w:p w:rsidR="00E55ADD" w:rsidRPr="0013328C" w:rsidRDefault="00E55ADD" w:rsidP="00E55ADD">
      <w:pPr>
        <w:pStyle w:val="Akapitzlist"/>
        <w:ind w:left="1134"/>
        <w:rPr>
          <w:rFonts w:ascii="Arial" w:hAnsi="Arial" w:cs="Arial"/>
          <w:sz w:val="20"/>
          <w:szCs w:val="20"/>
        </w:rPr>
      </w:pPr>
      <w:r w:rsidRPr="0013328C">
        <w:rPr>
          <w:rFonts w:ascii="Arial" w:hAnsi="Arial" w:cs="Arial"/>
          <w:sz w:val="20"/>
          <w:szCs w:val="20"/>
        </w:rPr>
        <w:t>- zadeklarowane zasoby rzeczowe zapewniające właściwą realizację zadania</w:t>
      </w:r>
    </w:p>
    <w:p w:rsidR="00E55ADD" w:rsidRPr="0013328C" w:rsidRDefault="00E55ADD" w:rsidP="00E55ADD">
      <w:pPr>
        <w:pStyle w:val="Akapitzlist"/>
        <w:ind w:left="1134"/>
        <w:rPr>
          <w:rFonts w:ascii="Arial" w:hAnsi="Arial" w:cs="Arial"/>
          <w:sz w:val="20"/>
          <w:szCs w:val="20"/>
        </w:rPr>
      </w:pPr>
      <w:r w:rsidRPr="0013328C">
        <w:rPr>
          <w:rFonts w:ascii="Arial" w:hAnsi="Arial" w:cs="Arial"/>
          <w:sz w:val="20"/>
          <w:szCs w:val="20"/>
        </w:rPr>
        <w:t>- zadeklarowane zasoby osobowe zaangażowane w realizację zadania</w:t>
      </w:r>
    </w:p>
    <w:p w:rsidR="007726D2" w:rsidRPr="0013328C" w:rsidRDefault="00E55ADD" w:rsidP="00E55ADD">
      <w:pPr>
        <w:spacing w:before="60" w:after="60"/>
        <w:ind w:left="1134"/>
        <w:jc w:val="both"/>
        <w:rPr>
          <w:rFonts w:ascii="Arial" w:hAnsi="Arial" w:cs="Arial"/>
          <w:sz w:val="20"/>
          <w:szCs w:val="20"/>
        </w:rPr>
      </w:pPr>
      <w:r w:rsidRPr="0013328C">
        <w:rPr>
          <w:rFonts w:ascii="Arial" w:hAnsi="Arial" w:cs="Arial"/>
          <w:sz w:val="20"/>
          <w:szCs w:val="20"/>
        </w:rPr>
        <w:t>- opis kwalifikacji osób zaangażowanych przy realizacji zadania</w:t>
      </w:r>
    </w:p>
    <w:p w:rsidR="00E55ADD" w:rsidRPr="0013328C" w:rsidRDefault="00E55ADD" w:rsidP="00E55ADD">
      <w:pPr>
        <w:pStyle w:val="Akapitzlist"/>
        <w:spacing w:before="60" w:after="60"/>
        <w:ind w:left="709"/>
        <w:jc w:val="both"/>
        <w:rPr>
          <w:rFonts w:ascii="Arial" w:hAnsi="Arial" w:cs="Arial"/>
          <w:sz w:val="20"/>
          <w:szCs w:val="20"/>
        </w:rPr>
      </w:pPr>
    </w:p>
    <w:p w:rsidR="00E55ADD" w:rsidRPr="0013328C" w:rsidRDefault="00E55ADD" w:rsidP="00997FB6">
      <w:pPr>
        <w:pStyle w:val="Akapitzlist"/>
        <w:numPr>
          <w:ilvl w:val="2"/>
          <w:numId w:val="3"/>
        </w:numPr>
        <w:spacing w:before="60" w:after="60"/>
        <w:ind w:left="709" w:hanging="283"/>
        <w:jc w:val="both"/>
        <w:rPr>
          <w:rFonts w:ascii="Arial" w:hAnsi="Arial" w:cs="Arial"/>
          <w:sz w:val="20"/>
          <w:szCs w:val="20"/>
        </w:rPr>
      </w:pPr>
      <w:r w:rsidRPr="0013328C">
        <w:rPr>
          <w:rFonts w:ascii="Arial" w:hAnsi="Arial" w:cs="Arial"/>
          <w:b/>
          <w:sz w:val="20"/>
          <w:szCs w:val="20"/>
          <w:u w:val="single"/>
        </w:rPr>
        <w:t>DOTYCHCZASOWA WSPÓŁPRACA</w:t>
      </w:r>
      <w:r w:rsidRPr="0013328C">
        <w:rPr>
          <w:rFonts w:ascii="Arial" w:hAnsi="Arial" w:cs="Arial"/>
          <w:b/>
          <w:sz w:val="20"/>
          <w:szCs w:val="20"/>
        </w:rPr>
        <w:t xml:space="preserve"> </w:t>
      </w:r>
      <w:r w:rsidRPr="0013328C">
        <w:rPr>
          <w:rFonts w:ascii="Arial" w:hAnsi="Arial" w:cs="Arial"/>
          <w:sz w:val="20"/>
          <w:szCs w:val="20"/>
        </w:rPr>
        <w:t xml:space="preserve">analiza i ocena realizacji zleconych zadań publicznych przez </w:t>
      </w:r>
      <w:r w:rsidR="00A81015">
        <w:rPr>
          <w:rFonts w:ascii="Arial" w:hAnsi="Arial" w:cs="Arial"/>
          <w:sz w:val="20"/>
          <w:szCs w:val="20"/>
        </w:rPr>
        <w:t>Gminę Bojszowy</w:t>
      </w:r>
      <w:r w:rsidRPr="0013328C">
        <w:rPr>
          <w:rFonts w:ascii="Arial" w:hAnsi="Arial" w:cs="Arial"/>
          <w:sz w:val="20"/>
          <w:szCs w:val="20"/>
        </w:rPr>
        <w:t xml:space="preserve"> w latach poprzednich, biorąc pod uwagę rzetelność i terminowość oraz sposób rozliczenia otrzymanych na ten cel środków</w:t>
      </w:r>
    </w:p>
    <w:p w:rsidR="00E55ADD" w:rsidRPr="0013328C" w:rsidRDefault="00997FB6" w:rsidP="00997FB6">
      <w:pPr>
        <w:pStyle w:val="Bezodstpw"/>
        <w:ind w:left="227" w:firstLine="481"/>
        <w:rPr>
          <w:rFonts w:ascii="Arial" w:hAnsi="Arial" w:cs="Arial"/>
          <w:sz w:val="20"/>
          <w:szCs w:val="20"/>
        </w:rPr>
      </w:pPr>
      <w:r w:rsidRPr="0013328C">
        <w:rPr>
          <w:rFonts w:ascii="Arial" w:hAnsi="Arial" w:cs="Arial"/>
          <w:sz w:val="20"/>
          <w:szCs w:val="20"/>
        </w:rPr>
        <w:t xml:space="preserve"> </w:t>
      </w:r>
      <w:r w:rsidR="00E55ADD" w:rsidRPr="0013328C">
        <w:rPr>
          <w:rFonts w:ascii="Arial" w:hAnsi="Arial" w:cs="Arial"/>
          <w:sz w:val="20"/>
          <w:szCs w:val="20"/>
        </w:rPr>
        <w:t>-</w:t>
      </w:r>
      <w:r w:rsidR="00E55ADD" w:rsidRPr="0013328C">
        <w:rPr>
          <w:rFonts w:ascii="Arial" w:hAnsi="Arial" w:cs="Arial"/>
          <w:b/>
          <w:sz w:val="20"/>
          <w:szCs w:val="20"/>
        </w:rPr>
        <w:t>2</w:t>
      </w:r>
      <w:r w:rsidR="00E55ADD" w:rsidRPr="0013328C">
        <w:rPr>
          <w:rFonts w:ascii="Arial" w:hAnsi="Arial" w:cs="Arial"/>
          <w:sz w:val="20"/>
          <w:szCs w:val="20"/>
        </w:rPr>
        <w:t xml:space="preserve"> – bardzo zła</w:t>
      </w:r>
    </w:p>
    <w:p w:rsidR="00E55ADD" w:rsidRPr="0013328C" w:rsidRDefault="00E55ADD" w:rsidP="00E55ADD">
      <w:pPr>
        <w:pStyle w:val="Bezodstpw"/>
        <w:ind w:left="227"/>
        <w:rPr>
          <w:rFonts w:ascii="Arial" w:hAnsi="Arial" w:cs="Arial"/>
          <w:sz w:val="20"/>
          <w:szCs w:val="20"/>
        </w:rPr>
      </w:pPr>
      <w:r w:rsidRPr="0013328C">
        <w:rPr>
          <w:rFonts w:ascii="Arial" w:hAnsi="Arial" w:cs="Arial"/>
          <w:sz w:val="20"/>
          <w:szCs w:val="20"/>
        </w:rPr>
        <w:t xml:space="preserve">    </w:t>
      </w:r>
      <w:r w:rsidR="00997FB6" w:rsidRPr="0013328C">
        <w:rPr>
          <w:rFonts w:ascii="Arial" w:hAnsi="Arial" w:cs="Arial"/>
          <w:sz w:val="20"/>
          <w:szCs w:val="20"/>
        </w:rPr>
        <w:tab/>
      </w:r>
      <w:r w:rsidRPr="0013328C">
        <w:rPr>
          <w:rFonts w:ascii="Arial" w:hAnsi="Arial" w:cs="Arial"/>
          <w:sz w:val="20"/>
          <w:szCs w:val="20"/>
        </w:rPr>
        <w:t xml:space="preserve"> -</w:t>
      </w:r>
      <w:r w:rsidRPr="0013328C">
        <w:rPr>
          <w:rFonts w:ascii="Arial" w:hAnsi="Arial" w:cs="Arial"/>
          <w:b/>
          <w:sz w:val="20"/>
          <w:szCs w:val="20"/>
        </w:rPr>
        <w:t>1</w:t>
      </w:r>
      <w:r w:rsidRPr="0013328C">
        <w:rPr>
          <w:rFonts w:ascii="Arial" w:hAnsi="Arial" w:cs="Arial"/>
          <w:sz w:val="20"/>
          <w:szCs w:val="20"/>
        </w:rPr>
        <w:t xml:space="preserve"> – zła</w:t>
      </w:r>
    </w:p>
    <w:p w:rsidR="00E55ADD" w:rsidRPr="0013328C" w:rsidRDefault="00E55ADD" w:rsidP="00997FB6">
      <w:pPr>
        <w:pStyle w:val="Bezodstpw"/>
        <w:ind w:left="227" w:firstLine="481"/>
        <w:rPr>
          <w:rFonts w:ascii="Arial" w:hAnsi="Arial" w:cs="Arial"/>
          <w:sz w:val="20"/>
          <w:szCs w:val="20"/>
        </w:rPr>
      </w:pPr>
      <w:r w:rsidRPr="0013328C">
        <w:rPr>
          <w:rFonts w:ascii="Arial" w:hAnsi="Arial" w:cs="Arial"/>
          <w:b/>
          <w:sz w:val="20"/>
          <w:szCs w:val="20"/>
        </w:rPr>
        <w:t>0</w:t>
      </w:r>
      <w:r w:rsidRPr="0013328C">
        <w:rPr>
          <w:rFonts w:ascii="Arial" w:hAnsi="Arial" w:cs="Arial"/>
          <w:sz w:val="20"/>
          <w:szCs w:val="20"/>
        </w:rPr>
        <w:t xml:space="preserve"> – brak realizacji zadania</w:t>
      </w:r>
    </w:p>
    <w:p w:rsidR="00E55ADD" w:rsidRPr="0013328C" w:rsidRDefault="00E55ADD" w:rsidP="00997FB6">
      <w:pPr>
        <w:pStyle w:val="Bezodstpw"/>
        <w:ind w:left="227" w:firstLine="481"/>
        <w:rPr>
          <w:rFonts w:ascii="Arial" w:hAnsi="Arial" w:cs="Arial"/>
          <w:sz w:val="20"/>
          <w:szCs w:val="20"/>
        </w:rPr>
      </w:pPr>
      <w:r w:rsidRPr="0013328C">
        <w:rPr>
          <w:rFonts w:ascii="Arial" w:hAnsi="Arial" w:cs="Arial"/>
          <w:b/>
          <w:sz w:val="20"/>
          <w:szCs w:val="20"/>
        </w:rPr>
        <w:t>1</w:t>
      </w:r>
      <w:r w:rsidRPr="0013328C">
        <w:rPr>
          <w:rFonts w:ascii="Arial" w:hAnsi="Arial" w:cs="Arial"/>
          <w:sz w:val="20"/>
          <w:szCs w:val="20"/>
        </w:rPr>
        <w:t xml:space="preserve"> – poprawna</w:t>
      </w:r>
    </w:p>
    <w:p w:rsidR="00E55ADD" w:rsidRPr="0013328C" w:rsidRDefault="00E55ADD" w:rsidP="00997FB6">
      <w:pPr>
        <w:pStyle w:val="Bezodstpw"/>
        <w:ind w:left="227" w:firstLine="481"/>
        <w:rPr>
          <w:rFonts w:ascii="Arial" w:hAnsi="Arial" w:cs="Arial"/>
          <w:sz w:val="20"/>
          <w:szCs w:val="20"/>
        </w:rPr>
      </w:pPr>
      <w:r w:rsidRPr="0013328C">
        <w:rPr>
          <w:rFonts w:ascii="Arial" w:hAnsi="Arial" w:cs="Arial"/>
          <w:b/>
          <w:sz w:val="20"/>
          <w:szCs w:val="20"/>
        </w:rPr>
        <w:t>2</w:t>
      </w:r>
      <w:r w:rsidRPr="0013328C">
        <w:rPr>
          <w:rFonts w:ascii="Arial" w:hAnsi="Arial" w:cs="Arial"/>
          <w:sz w:val="20"/>
          <w:szCs w:val="20"/>
        </w:rPr>
        <w:t xml:space="preserve"> – dobra</w:t>
      </w:r>
    </w:p>
    <w:p w:rsidR="00CD5728" w:rsidRPr="0013328C" w:rsidRDefault="00E55ADD" w:rsidP="00997FB6">
      <w:pPr>
        <w:pStyle w:val="Akapitzlist"/>
        <w:spacing w:before="60" w:after="60"/>
        <w:ind w:left="227" w:firstLine="481"/>
        <w:jc w:val="both"/>
        <w:rPr>
          <w:rFonts w:ascii="Arial" w:hAnsi="Arial" w:cs="Arial"/>
          <w:sz w:val="20"/>
          <w:szCs w:val="20"/>
        </w:rPr>
      </w:pPr>
      <w:r w:rsidRPr="0013328C">
        <w:rPr>
          <w:rFonts w:ascii="Arial" w:hAnsi="Arial" w:cs="Arial"/>
          <w:b/>
          <w:sz w:val="20"/>
          <w:szCs w:val="20"/>
        </w:rPr>
        <w:t>3</w:t>
      </w:r>
      <w:r w:rsidRPr="0013328C">
        <w:rPr>
          <w:rFonts w:ascii="Arial" w:hAnsi="Arial" w:cs="Arial"/>
          <w:sz w:val="20"/>
          <w:szCs w:val="20"/>
        </w:rPr>
        <w:t xml:space="preserve"> – bardzo dobra</w:t>
      </w:r>
    </w:p>
    <w:p w:rsidR="00F52950" w:rsidRPr="0013328C" w:rsidRDefault="00B2632E" w:rsidP="00997FB6">
      <w:pPr>
        <w:numPr>
          <w:ilvl w:val="0"/>
          <w:numId w:val="1"/>
        </w:numPr>
        <w:ind w:left="357" w:hanging="357"/>
        <w:jc w:val="both"/>
        <w:rPr>
          <w:rFonts w:ascii="Arial" w:hAnsi="Arial" w:cs="Arial"/>
          <w:b/>
          <w:sz w:val="20"/>
          <w:szCs w:val="20"/>
        </w:rPr>
      </w:pPr>
      <w:r w:rsidRPr="0013328C">
        <w:rPr>
          <w:rFonts w:ascii="Arial" w:hAnsi="Arial" w:cs="Arial"/>
          <w:sz w:val="20"/>
          <w:szCs w:val="20"/>
        </w:rPr>
        <w:t>Minimalna</w:t>
      </w:r>
      <w:r w:rsidR="00C518AB" w:rsidRPr="0013328C">
        <w:rPr>
          <w:rFonts w:ascii="Arial" w:hAnsi="Arial" w:cs="Arial"/>
          <w:sz w:val="20"/>
          <w:szCs w:val="20"/>
        </w:rPr>
        <w:t xml:space="preserve"> liczba punktów</w:t>
      </w:r>
      <w:r w:rsidRPr="0013328C">
        <w:rPr>
          <w:rFonts w:ascii="Arial" w:hAnsi="Arial" w:cs="Arial"/>
          <w:sz w:val="20"/>
          <w:szCs w:val="20"/>
        </w:rPr>
        <w:t xml:space="preserve"> wymagana do pozytywnej oceny merytorycznej </w:t>
      </w:r>
      <w:r w:rsidR="00C518AB" w:rsidRPr="0013328C">
        <w:rPr>
          <w:rFonts w:ascii="Arial" w:hAnsi="Arial" w:cs="Arial"/>
          <w:sz w:val="20"/>
          <w:szCs w:val="20"/>
        </w:rPr>
        <w:t>to:</w:t>
      </w:r>
      <w:r w:rsidR="00C351DA">
        <w:rPr>
          <w:rFonts w:ascii="Arial" w:hAnsi="Arial" w:cs="Arial"/>
          <w:sz w:val="20"/>
          <w:szCs w:val="20"/>
        </w:rPr>
        <w:t xml:space="preserve"> </w:t>
      </w:r>
      <w:r w:rsidR="00C518AB" w:rsidRPr="0013328C">
        <w:rPr>
          <w:rFonts w:ascii="Arial" w:hAnsi="Arial" w:cs="Arial"/>
          <w:sz w:val="20"/>
          <w:szCs w:val="20"/>
        </w:rPr>
        <w:t>1</w:t>
      </w:r>
      <w:r w:rsidR="001C1AF3" w:rsidRPr="0013328C">
        <w:rPr>
          <w:rFonts w:ascii="Arial" w:hAnsi="Arial" w:cs="Arial"/>
          <w:sz w:val="20"/>
          <w:szCs w:val="20"/>
        </w:rPr>
        <w:t>6</w:t>
      </w:r>
      <w:r w:rsidRPr="0013328C">
        <w:rPr>
          <w:rFonts w:ascii="Arial" w:hAnsi="Arial" w:cs="Arial"/>
          <w:sz w:val="20"/>
          <w:szCs w:val="20"/>
        </w:rPr>
        <w:t>.</w:t>
      </w:r>
    </w:p>
    <w:p w:rsidR="00F52950" w:rsidRPr="0013328C" w:rsidRDefault="00F52950" w:rsidP="00997FB6">
      <w:pPr>
        <w:numPr>
          <w:ilvl w:val="0"/>
          <w:numId w:val="1"/>
        </w:numPr>
        <w:ind w:left="357" w:hanging="357"/>
        <w:jc w:val="both"/>
        <w:rPr>
          <w:rFonts w:ascii="Arial" w:hAnsi="Arial" w:cs="Arial"/>
          <w:b/>
          <w:sz w:val="20"/>
          <w:szCs w:val="20"/>
        </w:rPr>
      </w:pPr>
      <w:r w:rsidRPr="0013328C">
        <w:rPr>
          <w:rFonts w:ascii="Arial" w:hAnsi="Arial" w:cs="Arial"/>
          <w:color w:val="000000"/>
          <w:sz w:val="20"/>
          <w:szCs w:val="20"/>
        </w:rPr>
        <w:t>Oferta zostaje odrzucona z powodu:</w:t>
      </w:r>
    </w:p>
    <w:p w:rsidR="00104F6C" w:rsidRPr="0013328C" w:rsidRDefault="00104F6C" w:rsidP="00104F6C">
      <w:pPr>
        <w:ind w:firstLine="357"/>
        <w:jc w:val="both"/>
        <w:rPr>
          <w:rFonts w:ascii="Arial" w:hAnsi="Arial" w:cs="Arial"/>
          <w:color w:val="000000"/>
          <w:sz w:val="20"/>
          <w:szCs w:val="20"/>
        </w:rPr>
      </w:pPr>
      <w:r w:rsidRPr="0013328C">
        <w:rPr>
          <w:rFonts w:ascii="Arial" w:hAnsi="Arial" w:cs="Arial"/>
          <w:color w:val="000000"/>
          <w:sz w:val="20"/>
          <w:szCs w:val="20"/>
        </w:rPr>
        <w:t xml:space="preserve">- </w:t>
      </w:r>
      <w:r w:rsidR="00F52950" w:rsidRPr="0013328C">
        <w:rPr>
          <w:rFonts w:ascii="Arial" w:hAnsi="Arial" w:cs="Arial"/>
          <w:color w:val="000000"/>
          <w:sz w:val="20"/>
          <w:szCs w:val="20"/>
        </w:rPr>
        <w:t>negatywnej oceny formalnej, tj. niespełnienia któregokolwiek z kryteriów formalnych;</w:t>
      </w:r>
    </w:p>
    <w:p w:rsidR="00F52950" w:rsidRPr="0013328C" w:rsidRDefault="00104F6C" w:rsidP="00104F6C">
      <w:pPr>
        <w:ind w:firstLine="357"/>
        <w:jc w:val="both"/>
        <w:rPr>
          <w:rFonts w:ascii="Arial" w:hAnsi="Arial" w:cs="Arial"/>
          <w:color w:val="000000"/>
          <w:sz w:val="20"/>
          <w:szCs w:val="20"/>
        </w:rPr>
      </w:pPr>
      <w:r w:rsidRPr="0013328C">
        <w:rPr>
          <w:rFonts w:ascii="Arial" w:hAnsi="Arial" w:cs="Arial"/>
          <w:color w:val="000000"/>
          <w:sz w:val="20"/>
          <w:szCs w:val="20"/>
        </w:rPr>
        <w:t xml:space="preserve">- </w:t>
      </w:r>
      <w:r w:rsidR="00F52950" w:rsidRPr="0013328C">
        <w:rPr>
          <w:rFonts w:ascii="Arial" w:hAnsi="Arial" w:cs="Arial"/>
          <w:color w:val="000000"/>
          <w:sz w:val="20"/>
          <w:szCs w:val="20"/>
        </w:rPr>
        <w:t>negatywnej oceny merytorycznej, tj. nie uzyskania minimalnej wymaganej liczby punktów.</w:t>
      </w:r>
    </w:p>
    <w:p w:rsidR="00F52950" w:rsidRPr="0013328C" w:rsidRDefault="00F52950" w:rsidP="00997FB6">
      <w:pPr>
        <w:pStyle w:val="Akapitzlist"/>
        <w:numPr>
          <w:ilvl w:val="0"/>
          <w:numId w:val="1"/>
        </w:numPr>
        <w:jc w:val="both"/>
        <w:rPr>
          <w:rFonts w:ascii="Arial" w:hAnsi="Arial" w:cs="Arial"/>
          <w:color w:val="000000"/>
          <w:sz w:val="20"/>
          <w:szCs w:val="20"/>
        </w:rPr>
      </w:pPr>
      <w:r w:rsidRPr="0013328C">
        <w:rPr>
          <w:rFonts w:ascii="Arial" w:hAnsi="Arial" w:cs="Arial"/>
          <w:color w:val="000000"/>
          <w:sz w:val="20"/>
          <w:szCs w:val="20"/>
        </w:rPr>
        <w:t xml:space="preserve">Oferta oceniona pozytywnie, tj. taka która nie została odrzucona </w:t>
      </w:r>
      <w:r w:rsidR="00B5685D" w:rsidRPr="0013328C">
        <w:rPr>
          <w:rFonts w:ascii="Arial" w:hAnsi="Arial" w:cs="Arial"/>
          <w:color w:val="000000"/>
          <w:sz w:val="20"/>
          <w:szCs w:val="20"/>
        </w:rPr>
        <w:t>z przyczyn określonych w ust. 8</w:t>
      </w:r>
      <w:r w:rsidRPr="0013328C">
        <w:rPr>
          <w:rFonts w:ascii="Arial" w:hAnsi="Arial" w:cs="Arial"/>
          <w:color w:val="000000"/>
          <w:sz w:val="20"/>
          <w:szCs w:val="20"/>
        </w:rPr>
        <w:t xml:space="preserve">, może nie uzyskać dotacji z powodu </w:t>
      </w:r>
      <w:r w:rsidR="00B5685D" w:rsidRPr="0013328C">
        <w:rPr>
          <w:rFonts w:ascii="Arial" w:hAnsi="Arial" w:cs="Arial"/>
          <w:color w:val="000000"/>
          <w:sz w:val="20"/>
          <w:szCs w:val="20"/>
        </w:rPr>
        <w:t>braku</w:t>
      </w:r>
      <w:r w:rsidRPr="0013328C">
        <w:rPr>
          <w:rFonts w:ascii="Arial" w:hAnsi="Arial" w:cs="Arial"/>
          <w:color w:val="000000"/>
          <w:sz w:val="20"/>
          <w:szCs w:val="20"/>
        </w:rPr>
        <w:t xml:space="preserve"> środków</w:t>
      </w:r>
      <w:r w:rsidR="00730E4B" w:rsidRPr="0013328C">
        <w:rPr>
          <w:rFonts w:ascii="Arial" w:hAnsi="Arial" w:cs="Arial"/>
          <w:color w:val="000000"/>
          <w:sz w:val="20"/>
          <w:szCs w:val="20"/>
        </w:rPr>
        <w:t>.</w:t>
      </w:r>
    </w:p>
    <w:p w:rsidR="00093ADF" w:rsidRPr="0013328C" w:rsidRDefault="00093ADF" w:rsidP="00997FB6">
      <w:pPr>
        <w:numPr>
          <w:ilvl w:val="0"/>
          <w:numId w:val="1"/>
        </w:numPr>
        <w:jc w:val="both"/>
        <w:rPr>
          <w:rFonts w:ascii="Arial" w:hAnsi="Arial" w:cs="Arial"/>
          <w:sz w:val="20"/>
          <w:szCs w:val="20"/>
        </w:rPr>
      </w:pPr>
      <w:r w:rsidRPr="0013328C">
        <w:rPr>
          <w:rFonts w:ascii="Arial" w:hAnsi="Arial" w:cs="Arial"/>
          <w:sz w:val="20"/>
          <w:szCs w:val="20"/>
        </w:rPr>
        <w:t xml:space="preserve">Wybór ofert zostanie dokonany </w:t>
      </w:r>
      <w:r w:rsidR="00D516E8" w:rsidRPr="0013328C">
        <w:rPr>
          <w:rFonts w:ascii="Arial" w:hAnsi="Arial" w:cs="Arial"/>
          <w:sz w:val="20"/>
          <w:szCs w:val="20"/>
        </w:rPr>
        <w:t xml:space="preserve">niezwłocznie jednak nie później </w:t>
      </w:r>
      <w:r w:rsidR="00137B0A">
        <w:rPr>
          <w:rFonts w:ascii="Arial" w:hAnsi="Arial" w:cs="Arial"/>
          <w:sz w:val="20"/>
          <w:szCs w:val="20"/>
        </w:rPr>
        <w:t xml:space="preserve">niż </w:t>
      </w:r>
      <w:r w:rsidRPr="0013328C">
        <w:rPr>
          <w:rFonts w:ascii="Arial" w:hAnsi="Arial" w:cs="Arial"/>
          <w:sz w:val="20"/>
          <w:szCs w:val="20"/>
        </w:rPr>
        <w:t>w ciągu 21 dni od upływu terminu składania ofert.</w:t>
      </w:r>
    </w:p>
    <w:p w:rsidR="00ED7B4F" w:rsidRPr="0013328C" w:rsidRDefault="00D00EC9" w:rsidP="00997FB6">
      <w:pPr>
        <w:numPr>
          <w:ilvl w:val="0"/>
          <w:numId w:val="1"/>
        </w:numPr>
        <w:ind w:left="357" w:hanging="357"/>
        <w:jc w:val="both"/>
        <w:rPr>
          <w:rFonts w:ascii="Arial" w:hAnsi="Arial" w:cs="Arial"/>
          <w:sz w:val="20"/>
          <w:szCs w:val="20"/>
        </w:rPr>
      </w:pPr>
      <w:r w:rsidRPr="0013328C">
        <w:rPr>
          <w:rFonts w:ascii="Arial" w:hAnsi="Arial" w:cs="Arial"/>
          <w:sz w:val="20"/>
          <w:szCs w:val="20"/>
        </w:rPr>
        <w:t xml:space="preserve">Komisja konkursowa ze swych czynności sporządza protokół, który jest przekazywany </w:t>
      </w:r>
      <w:r w:rsidR="00137B0A">
        <w:rPr>
          <w:rFonts w:ascii="Arial" w:hAnsi="Arial" w:cs="Arial"/>
          <w:sz w:val="20"/>
          <w:szCs w:val="20"/>
        </w:rPr>
        <w:t>Wójtowi Gminy Bojszowy</w:t>
      </w:r>
      <w:r w:rsidR="00760DE4" w:rsidRPr="0013328C">
        <w:rPr>
          <w:rFonts w:ascii="Arial" w:hAnsi="Arial" w:cs="Arial"/>
          <w:sz w:val="20"/>
          <w:szCs w:val="20"/>
        </w:rPr>
        <w:t xml:space="preserve"> </w:t>
      </w:r>
      <w:r w:rsidRPr="0013328C">
        <w:rPr>
          <w:rFonts w:ascii="Arial" w:hAnsi="Arial" w:cs="Arial"/>
          <w:sz w:val="20"/>
          <w:szCs w:val="20"/>
        </w:rPr>
        <w:t>celem zatwierdzenia.</w:t>
      </w:r>
    </w:p>
    <w:p w:rsidR="00ED1784" w:rsidRPr="0013328C" w:rsidRDefault="00ED1784" w:rsidP="00997FB6">
      <w:pPr>
        <w:keepNext/>
        <w:numPr>
          <w:ilvl w:val="0"/>
          <w:numId w:val="1"/>
        </w:numPr>
        <w:jc w:val="both"/>
        <w:rPr>
          <w:rFonts w:ascii="Arial" w:hAnsi="Arial" w:cs="Arial"/>
          <w:color w:val="000000"/>
          <w:sz w:val="20"/>
          <w:szCs w:val="20"/>
        </w:rPr>
      </w:pPr>
      <w:r w:rsidRPr="0013328C">
        <w:rPr>
          <w:rFonts w:ascii="Arial" w:hAnsi="Arial" w:cs="Arial"/>
          <w:color w:val="000000"/>
          <w:sz w:val="20"/>
          <w:szCs w:val="20"/>
        </w:rPr>
        <w:t>Protokół, zawiera wykaz wszystkich złożonych ofert w ramach poszc</w:t>
      </w:r>
      <w:r w:rsidR="0077083B" w:rsidRPr="0013328C">
        <w:rPr>
          <w:rFonts w:ascii="Arial" w:hAnsi="Arial" w:cs="Arial"/>
          <w:color w:val="000000"/>
          <w:sz w:val="20"/>
          <w:szCs w:val="20"/>
        </w:rPr>
        <w:t>zególnych zadań konkursowych ze </w:t>
      </w:r>
      <w:r w:rsidRPr="0013328C">
        <w:rPr>
          <w:rFonts w:ascii="Arial" w:hAnsi="Arial" w:cs="Arial"/>
          <w:color w:val="000000"/>
          <w:sz w:val="20"/>
          <w:szCs w:val="20"/>
        </w:rPr>
        <w:t>wskazaniem:</w:t>
      </w:r>
    </w:p>
    <w:p w:rsidR="00ED1784" w:rsidRPr="0013328C" w:rsidRDefault="00ED1784" w:rsidP="00997FB6">
      <w:pPr>
        <w:numPr>
          <w:ilvl w:val="1"/>
          <w:numId w:val="1"/>
        </w:numPr>
        <w:ind w:left="1434" w:hanging="357"/>
        <w:jc w:val="both"/>
        <w:rPr>
          <w:rFonts w:ascii="Arial" w:hAnsi="Arial" w:cs="Arial"/>
          <w:color w:val="000000"/>
          <w:sz w:val="20"/>
          <w:szCs w:val="20"/>
        </w:rPr>
      </w:pPr>
      <w:r w:rsidRPr="0013328C">
        <w:rPr>
          <w:rFonts w:ascii="Arial" w:hAnsi="Arial" w:cs="Arial"/>
          <w:color w:val="000000"/>
          <w:sz w:val="20"/>
          <w:szCs w:val="20"/>
        </w:rPr>
        <w:t>pełnej nazwy oferenta;</w:t>
      </w:r>
    </w:p>
    <w:p w:rsidR="00ED1784" w:rsidRPr="0013328C" w:rsidRDefault="00ED1784" w:rsidP="00997FB6">
      <w:pPr>
        <w:numPr>
          <w:ilvl w:val="1"/>
          <w:numId w:val="1"/>
        </w:numPr>
        <w:ind w:left="1434" w:hanging="357"/>
        <w:jc w:val="both"/>
        <w:rPr>
          <w:rFonts w:ascii="Arial" w:hAnsi="Arial" w:cs="Arial"/>
          <w:color w:val="000000"/>
          <w:sz w:val="20"/>
          <w:szCs w:val="20"/>
        </w:rPr>
      </w:pPr>
      <w:r w:rsidRPr="0013328C">
        <w:rPr>
          <w:rFonts w:ascii="Arial" w:hAnsi="Arial" w:cs="Arial"/>
          <w:color w:val="000000"/>
          <w:sz w:val="20"/>
          <w:szCs w:val="20"/>
        </w:rPr>
        <w:t>nazwy zadania;</w:t>
      </w:r>
    </w:p>
    <w:p w:rsidR="00ED1784" w:rsidRPr="0013328C" w:rsidRDefault="00ED1784" w:rsidP="00997FB6">
      <w:pPr>
        <w:numPr>
          <w:ilvl w:val="1"/>
          <w:numId w:val="1"/>
        </w:numPr>
        <w:ind w:left="1434" w:hanging="357"/>
        <w:jc w:val="both"/>
        <w:rPr>
          <w:rFonts w:ascii="Arial" w:hAnsi="Arial" w:cs="Arial"/>
          <w:color w:val="000000"/>
          <w:sz w:val="20"/>
          <w:szCs w:val="20"/>
        </w:rPr>
      </w:pPr>
      <w:r w:rsidRPr="0013328C">
        <w:rPr>
          <w:rFonts w:ascii="Arial" w:hAnsi="Arial" w:cs="Arial"/>
          <w:color w:val="000000"/>
          <w:sz w:val="20"/>
          <w:szCs w:val="20"/>
        </w:rPr>
        <w:t>informacji o pozytywnej bądź negatywnej ocenie formalnej oferty;</w:t>
      </w:r>
    </w:p>
    <w:p w:rsidR="00ED1784" w:rsidRPr="0013328C" w:rsidRDefault="00ED1784" w:rsidP="00997FB6">
      <w:pPr>
        <w:numPr>
          <w:ilvl w:val="1"/>
          <w:numId w:val="1"/>
        </w:numPr>
        <w:ind w:left="1434" w:hanging="357"/>
        <w:jc w:val="both"/>
        <w:rPr>
          <w:rFonts w:ascii="Arial" w:hAnsi="Arial" w:cs="Arial"/>
          <w:color w:val="000000"/>
          <w:sz w:val="20"/>
          <w:szCs w:val="20"/>
        </w:rPr>
      </w:pPr>
      <w:r w:rsidRPr="0013328C">
        <w:rPr>
          <w:rFonts w:ascii="Arial" w:hAnsi="Arial" w:cs="Arial"/>
          <w:color w:val="000000"/>
          <w:sz w:val="20"/>
          <w:szCs w:val="20"/>
        </w:rPr>
        <w:t>informacji o ocenie merytorycznej – przyznanej liczbie punktów;</w:t>
      </w:r>
    </w:p>
    <w:p w:rsidR="00ED1784" w:rsidRPr="0013328C" w:rsidRDefault="00ED1784" w:rsidP="00997FB6">
      <w:pPr>
        <w:numPr>
          <w:ilvl w:val="1"/>
          <w:numId w:val="1"/>
        </w:numPr>
        <w:ind w:left="1434" w:hanging="357"/>
        <w:jc w:val="both"/>
        <w:rPr>
          <w:rFonts w:ascii="Arial" w:hAnsi="Arial" w:cs="Arial"/>
          <w:color w:val="000000"/>
          <w:sz w:val="20"/>
          <w:szCs w:val="20"/>
        </w:rPr>
      </w:pPr>
      <w:r w:rsidRPr="0013328C">
        <w:rPr>
          <w:rFonts w:ascii="Arial" w:hAnsi="Arial" w:cs="Arial"/>
          <w:color w:val="000000"/>
          <w:sz w:val="20"/>
          <w:szCs w:val="20"/>
        </w:rPr>
        <w:t>informacji o wyborze bądź odrzuceniu oferty;</w:t>
      </w:r>
    </w:p>
    <w:p w:rsidR="00ED1784" w:rsidRPr="0013328C" w:rsidRDefault="00ED1784" w:rsidP="00997FB6">
      <w:pPr>
        <w:numPr>
          <w:ilvl w:val="1"/>
          <w:numId w:val="1"/>
        </w:numPr>
        <w:ind w:left="1434" w:hanging="357"/>
        <w:jc w:val="both"/>
        <w:rPr>
          <w:rFonts w:ascii="Arial" w:hAnsi="Arial" w:cs="Arial"/>
          <w:color w:val="000000"/>
          <w:sz w:val="20"/>
          <w:szCs w:val="20"/>
        </w:rPr>
      </w:pPr>
      <w:r w:rsidRPr="0013328C">
        <w:rPr>
          <w:rFonts w:ascii="Arial" w:hAnsi="Arial" w:cs="Arial"/>
          <w:color w:val="000000"/>
          <w:sz w:val="20"/>
          <w:szCs w:val="20"/>
        </w:rPr>
        <w:t>uzasadnienia wyboru bądź odrzucenia oferty;</w:t>
      </w:r>
    </w:p>
    <w:p w:rsidR="005A7A7F" w:rsidRPr="0013328C" w:rsidRDefault="00ED1784" w:rsidP="00997FB6">
      <w:pPr>
        <w:numPr>
          <w:ilvl w:val="1"/>
          <w:numId w:val="1"/>
        </w:numPr>
        <w:ind w:left="1434" w:hanging="357"/>
        <w:jc w:val="both"/>
        <w:rPr>
          <w:rFonts w:ascii="Arial" w:hAnsi="Arial" w:cs="Arial"/>
          <w:color w:val="000000"/>
          <w:sz w:val="20"/>
          <w:szCs w:val="20"/>
        </w:rPr>
      </w:pPr>
      <w:r w:rsidRPr="0013328C">
        <w:rPr>
          <w:rFonts w:ascii="Arial" w:hAnsi="Arial" w:cs="Arial"/>
          <w:color w:val="000000"/>
          <w:sz w:val="20"/>
          <w:szCs w:val="20"/>
        </w:rPr>
        <w:t xml:space="preserve">wysokości </w:t>
      </w:r>
      <w:r w:rsidR="00C40962" w:rsidRPr="0013328C">
        <w:rPr>
          <w:rFonts w:ascii="Arial" w:hAnsi="Arial" w:cs="Arial"/>
          <w:color w:val="000000"/>
          <w:sz w:val="20"/>
          <w:szCs w:val="20"/>
        </w:rPr>
        <w:t xml:space="preserve">wnioskowanej i </w:t>
      </w:r>
      <w:r w:rsidRPr="0013328C">
        <w:rPr>
          <w:rFonts w:ascii="Arial" w:hAnsi="Arial" w:cs="Arial"/>
          <w:color w:val="000000"/>
          <w:sz w:val="20"/>
          <w:szCs w:val="20"/>
        </w:rPr>
        <w:t>przyznanej dotacji.</w:t>
      </w:r>
    </w:p>
    <w:p w:rsidR="00D84EE6" w:rsidRPr="0013328C" w:rsidRDefault="00D84EE6" w:rsidP="00D84EE6">
      <w:pPr>
        <w:ind w:left="1434"/>
        <w:jc w:val="both"/>
        <w:rPr>
          <w:rFonts w:ascii="Arial" w:hAnsi="Arial" w:cs="Arial"/>
          <w:color w:val="000000"/>
          <w:sz w:val="20"/>
          <w:szCs w:val="20"/>
        </w:rPr>
      </w:pPr>
    </w:p>
    <w:p w:rsidR="00EB38D0" w:rsidRPr="0013328C" w:rsidRDefault="00EB38D0" w:rsidP="00997FB6">
      <w:pPr>
        <w:numPr>
          <w:ilvl w:val="0"/>
          <w:numId w:val="1"/>
        </w:numPr>
        <w:tabs>
          <w:tab w:val="left" w:pos="851"/>
        </w:tabs>
        <w:jc w:val="both"/>
        <w:rPr>
          <w:rFonts w:ascii="Arial" w:hAnsi="Arial" w:cs="Arial"/>
          <w:sz w:val="20"/>
          <w:szCs w:val="20"/>
        </w:rPr>
      </w:pPr>
      <w:r w:rsidRPr="0013328C">
        <w:rPr>
          <w:rFonts w:ascii="Arial" w:hAnsi="Arial" w:cs="Arial"/>
          <w:sz w:val="20"/>
          <w:szCs w:val="20"/>
        </w:rPr>
        <w:t>Na podstawie zatwierdzonego protokołu z prac komisji konkursow</w:t>
      </w:r>
      <w:r w:rsidR="00D84EE6" w:rsidRPr="0013328C">
        <w:rPr>
          <w:rFonts w:ascii="Arial" w:hAnsi="Arial" w:cs="Arial"/>
          <w:sz w:val="20"/>
          <w:szCs w:val="20"/>
        </w:rPr>
        <w:t>ej ogłaszane są wyniki konkursu zawierające listę dofinansowanych oferentów, nazwę zadania publicznego i wysokość przyznanych środków publicznych.</w:t>
      </w:r>
    </w:p>
    <w:p w:rsidR="00832BE8" w:rsidRPr="0013328C" w:rsidRDefault="00832BE8" w:rsidP="00997FB6">
      <w:pPr>
        <w:numPr>
          <w:ilvl w:val="0"/>
          <w:numId w:val="1"/>
        </w:numPr>
        <w:spacing w:before="60"/>
        <w:ind w:left="357" w:hanging="357"/>
        <w:jc w:val="both"/>
        <w:rPr>
          <w:rFonts w:ascii="Arial" w:hAnsi="Arial" w:cs="Arial"/>
          <w:sz w:val="20"/>
          <w:szCs w:val="20"/>
        </w:rPr>
      </w:pPr>
      <w:r w:rsidRPr="0013328C">
        <w:rPr>
          <w:rFonts w:ascii="Arial" w:hAnsi="Arial" w:cs="Arial"/>
          <w:sz w:val="20"/>
          <w:szCs w:val="20"/>
        </w:rPr>
        <w:t xml:space="preserve">O </w:t>
      </w:r>
      <w:r w:rsidR="00EB38D0" w:rsidRPr="0013328C">
        <w:rPr>
          <w:rFonts w:ascii="Arial" w:hAnsi="Arial" w:cs="Arial"/>
          <w:sz w:val="20"/>
          <w:szCs w:val="20"/>
        </w:rPr>
        <w:t>wynikach konkursu</w:t>
      </w:r>
      <w:r w:rsidRPr="0013328C">
        <w:rPr>
          <w:rFonts w:ascii="Arial" w:hAnsi="Arial" w:cs="Arial"/>
          <w:sz w:val="20"/>
          <w:szCs w:val="20"/>
        </w:rPr>
        <w:t xml:space="preserve"> oferenci zostaną powiadomieni pisemn</w:t>
      </w:r>
      <w:r w:rsidR="00FD1681" w:rsidRPr="0013328C">
        <w:rPr>
          <w:rFonts w:ascii="Arial" w:hAnsi="Arial" w:cs="Arial"/>
          <w:sz w:val="20"/>
          <w:szCs w:val="20"/>
        </w:rPr>
        <w:t>ie w ciągu 14 dni od daty ogłoszenia wyników</w:t>
      </w:r>
      <w:r w:rsidRPr="0013328C">
        <w:rPr>
          <w:rFonts w:ascii="Arial" w:hAnsi="Arial" w:cs="Arial"/>
          <w:sz w:val="20"/>
          <w:szCs w:val="20"/>
        </w:rPr>
        <w:t xml:space="preserve"> konkursu.</w:t>
      </w:r>
    </w:p>
    <w:p w:rsidR="00832BE8" w:rsidRPr="0013328C" w:rsidRDefault="00832BE8" w:rsidP="00997FB6">
      <w:pPr>
        <w:numPr>
          <w:ilvl w:val="0"/>
          <w:numId w:val="1"/>
        </w:numPr>
        <w:spacing w:before="60" w:after="60"/>
        <w:ind w:left="357" w:hanging="357"/>
        <w:jc w:val="both"/>
        <w:rPr>
          <w:rFonts w:ascii="Arial" w:hAnsi="Arial" w:cs="Arial"/>
          <w:sz w:val="20"/>
          <w:szCs w:val="20"/>
        </w:rPr>
      </w:pPr>
      <w:r w:rsidRPr="0013328C">
        <w:rPr>
          <w:rFonts w:ascii="Arial" w:hAnsi="Arial" w:cs="Arial"/>
          <w:sz w:val="20"/>
          <w:szCs w:val="20"/>
        </w:rPr>
        <w:t xml:space="preserve">Od </w:t>
      </w:r>
      <w:r w:rsidR="00EB38D0" w:rsidRPr="0013328C">
        <w:rPr>
          <w:rFonts w:ascii="Arial" w:hAnsi="Arial" w:cs="Arial"/>
          <w:sz w:val="20"/>
          <w:szCs w:val="20"/>
        </w:rPr>
        <w:t>wyników konkursu</w:t>
      </w:r>
      <w:r w:rsidRPr="0013328C">
        <w:rPr>
          <w:rFonts w:ascii="Arial" w:hAnsi="Arial" w:cs="Arial"/>
          <w:sz w:val="20"/>
          <w:szCs w:val="20"/>
        </w:rPr>
        <w:t xml:space="preserve"> nie przysługuje odwołanie.</w:t>
      </w:r>
    </w:p>
    <w:p w:rsidR="00B9319F" w:rsidRPr="0013328C" w:rsidRDefault="00832BE8" w:rsidP="00997FB6">
      <w:pPr>
        <w:numPr>
          <w:ilvl w:val="0"/>
          <w:numId w:val="1"/>
        </w:numPr>
        <w:spacing w:before="60" w:after="60"/>
        <w:ind w:left="357" w:hanging="357"/>
        <w:jc w:val="both"/>
        <w:rPr>
          <w:rFonts w:ascii="Arial" w:hAnsi="Arial" w:cs="Arial"/>
          <w:sz w:val="20"/>
          <w:szCs w:val="20"/>
        </w:rPr>
      </w:pPr>
      <w:r w:rsidRPr="0013328C">
        <w:rPr>
          <w:rFonts w:ascii="Arial" w:hAnsi="Arial" w:cs="Arial"/>
          <w:sz w:val="20"/>
          <w:szCs w:val="20"/>
        </w:rPr>
        <w:t>Po zakończeniu konkursu oferty nie będą zwracane.</w:t>
      </w:r>
    </w:p>
    <w:p w:rsidR="00D516E8" w:rsidRPr="0013328C" w:rsidRDefault="00011A53" w:rsidP="00646B61">
      <w:pPr>
        <w:numPr>
          <w:ilvl w:val="0"/>
          <w:numId w:val="1"/>
        </w:numPr>
        <w:spacing w:before="60" w:after="60"/>
        <w:ind w:left="357" w:hanging="357"/>
        <w:jc w:val="both"/>
        <w:rPr>
          <w:rFonts w:ascii="Arial" w:hAnsi="Arial" w:cs="Arial"/>
          <w:sz w:val="20"/>
          <w:szCs w:val="20"/>
        </w:rPr>
      </w:pPr>
      <w:r w:rsidRPr="0013328C">
        <w:rPr>
          <w:rFonts w:ascii="Arial" w:hAnsi="Arial" w:cs="Arial"/>
          <w:sz w:val="20"/>
          <w:szCs w:val="20"/>
        </w:rPr>
        <w:t xml:space="preserve">Niniejsze ogłoszenie oraz </w:t>
      </w:r>
      <w:r w:rsidR="00EB38D0" w:rsidRPr="0013328C">
        <w:rPr>
          <w:rFonts w:ascii="Arial" w:hAnsi="Arial" w:cs="Arial"/>
          <w:sz w:val="20"/>
          <w:szCs w:val="20"/>
        </w:rPr>
        <w:t>ogłoszenie wyników</w:t>
      </w:r>
      <w:r w:rsidRPr="0013328C">
        <w:rPr>
          <w:rFonts w:ascii="Arial" w:hAnsi="Arial" w:cs="Arial"/>
          <w:sz w:val="20"/>
          <w:szCs w:val="20"/>
        </w:rPr>
        <w:t xml:space="preserve"> konkursu zostan</w:t>
      </w:r>
      <w:r w:rsidR="00EB38D0" w:rsidRPr="0013328C">
        <w:rPr>
          <w:rFonts w:ascii="Arial" w:hAnsi="Arial" w:cs="Arial"/>
          <w:sz w:val="20"/>
          <w:szCs w:val="20"/>
        </w:rPr>
        <w:t>ą</w:t>
      </w:r>
      <w:r w:rsidRPr="0013328C">
        <w:rPr>
          <w:rFonts w:ascii="Arial" w:hAnsi="Arial" w:cs="Arial"/>
          <w:sz w:val="20"/>
          <w:szCs w:val="20"/>
        </w:rPr>
        <w:t xml:space="preserve"> umieszczon</w:t>
      </w:r>
      <w:r w:rsidR="00EB38D0" w:rsidRPr="0013328C">
        <w:rPr>
          <w:rFonts w:ascii="Arial" w:hAnsi="Arial" w:cs="Arial"/>
          <w:sz w:val="20"/>
          <w:szCs w:val="20"/>
        </w:rPr>
        <w:t>e</w:t>
      </w:r>
      <w:r w:rsidRPr="0013328C">
        <w:rPr>
          <w:rFonts w:ascii="Arial" w:hAnsi="Arial" w:cs="Arial"/>
          <w:sz w:val="20"/>
          <w:szCs w:val="20"/>
        </w:rPr>
        <w:t xml:space="preserve"> w Biuletynie Informacji Publicznej pod adresem </w:t>
      </w:r>
      <w:hyperlink r:id="rId8" w:history="1">
        <w:r w:rsidR="00A81015" w:rsidRPr="003B774A">
          <w:rPr>
            <w:rStyle w:val="Hipercze"/>
            <w:rFonts w:ascii="Arial" w:hAnsi="Arial" w:cs="Arial"/>
            <w:sz w:val="20"/>
            <w:szCs w:val="20"/>
          </w:rPr>
          <w:t>http://bip.bojszowy.pl</w:t>
        </w:r>
      </w:hyperlink>
      <w:r w:rsidRPr="0013328C">
        <w:rPr>
          <w:rFonts w:ascii="Arial" w:hAnsi="Arial" w:cs="Arial"/>
          <w:sz w:val="20"/>
          <w:szCs w:val="20"/>
        </w:rPr>
        <w:t>, na tablic</w:t>
      </w:r>
      <w:r w:rsidR="00E63554">
        <w:rPr>
          <w:rFonts w:ascii="Arial" w:hAnsi="Arial" w:cs="Arial"/>
          <w:sz w:val="20"/>
          <w:szCs w:val="20"/>
        </w:rPr>
        <w:t>ach</w:t>
      </w:r>
      <w:r w:rsidRPr="0013328C">
        <w:rPr>
          <w:rFonts w:ascii="Arial" w:hAnsi="Arial" w:cs="Arial"/>
          <w:sz w:val="20"/>
          <w:szCs w:val="20"/>
        </w:rPr>
        <w:t xml:space="preserve"> ogłoszeń</w:t>
      </w:r>
      <w:r w:rsidR="005952BE">
        <w:rPr>
          <w:rFonts w:ascii="Arial" w:hAnsi="Arial" w:cs="Arial"/>
          <w:sz w:val="20"/>
          <w:szCs w:val="20"/>
        </w:rPr>
        <w:t xml:space="preserve"> oraz na stronie internetowej urzędu.</w:t>
      </w:r>
    </w:p>
    <w:p w:rsidR="00D516E8" w:rsidRPr="0013328C" w:rsidRDefault="00D516E8" w:rsidP="00CD4427">
      <w:pPr>
        <w:spacing w:before="60" w:after="60"/>
        <w:ind w:left="6372"/>
        <w:jc w:val="both"/>
        <w:rPr>
          <w:rFonts w:ascii="Arial" w:hAnsi="Arial" w:cs="Arial"/>
          <w:b/>
          <w:sz w:val="20"/>
          <w:szCs w:val="20"/>
        </w:rPr>
      </w:pPr>
    </w:p>
    <w:p w:rsidR="00D516E8" w:rsidRPr="00A81015" w:rsidRDefault="00D516E8" w:rsidP="00D516E8">
      <w:pPr>
        <w:jc w:val="both"/>
        <w:rPr>
          <w:rFonts w:ascii="Arial" w:hAnsi="Arial" w:cs="Arial"/>
          <w:b/>
          <w:bCs/>
          <w:sz w:val="20"/>
          <w:szCs w:val="20"/>
          <w:u w:val="single"/>
        </w:rPr>
      </w:pPr>
      <w:r w:rsidRPr="00A81015">
        <w:rPr>
          <w:rFonts w:ascii="Arial" w:hAnsi="Arial" w:cs="Arial"/>
          <w:b/>
          <w:bCs/>
          <w:sz w:val="20"/>
          <w:szCs w:val="20"/>
          <w:u w:val="single"/>
        </w:rPr>
        <w:t>ZASTRZEŻENIA ORGANIZATORA KONKURSU:</w:t>
      </w:r>
    </w:p>
    <w:p w:rsidR="00D516E8" w:rsidRPr="00A81015" w:rsidRDefault="00D516E8" w:rsidP="00997FB6">
      <w:pPr>
        <w:pStyle w:val="Akapitzlist"/>
        <w:numPr>
          <w:ilvl w:val="0"/>
          <w:numId w:val="8"/>
        </w:numPr>
        <w:tabs>
          <w:tab w:val="clear" w:pos="720"/>
          <w:tab w:val="num" w:pos="426"/>
        </w:tabs>
        <w:ind w:left="426"/>
        <w:jc w:val="both"/>
        <w:rPr>
          <w:rFonts w:ascii="Arial" w:hAnsi="Arial" w:cs="Arial"/>
          <w:sz w:val="20"/>
          <w:szCs w:val="20"/>
        </w:rPr>
      </w:pPr>
      <w:r w:rsidRPr="00A81015">
        <w:rPr>
          <w:rFonts w:ascii="Arial" w:hAnsi="Arial" w:cs="Arial"/>
          <w:sz w:val="20"/>
          <w:szCs w:val="20"/>
        </w:rPr>
        <w:t>dopuszcza się możliwość dokonania drobnych poprawek (np. brak daty przy podpisie za zgodność z oryginałem, brak numeru telefonu, błędnie podany organ administracji publicznej) na wezwanie mailowe w terminie podanym przez organizatora konkursu. Wezwanie mailowe zostanie wysłane na adres mailowy podany na formularzu złożonej oferty.</w:t>
      </w:r>
    </w:p>
    <w:p w:rsidR="00D516E8" w:rsidRPr="00A81015" w:rsidRDefault="00A81015" w:rsidP="00997FB6">
      <w:pPr>
        <w:widowControl w:val="0"/>
        <w:numPr>
          <w:ilvl w:val="0"/>
          <w:numId w:val="8"/>
        </w:numPr>
        <w:tabs>
          <w:tab w:val="clear" w:pos="720"/>
          <w:tab w:val="left" w:pos="360"/>
          <w:tab w:val="num" w:pos="426"/>
        </w:tabs>
        <w:suppressAutoHyphens/>
        <w:autoSpaceDE w:val="0"/>
        <w:spacing w:before="120"/>
        <w:ind w:left="426"/>
        <w:jc w:val="both"/>
        <w:rPr>
          <w:rFonts w:ascii="Arial" w:hAnsi="Arial" w:cs="Arial"/>
          <w:sz w:val="20"/>
          <w:szCs w:val="20"/>
        </w:rPr>
      </w:pPr>
      <w:r w:rsidRPr="00A81015">
        <w:rPr>
          <w:rFonts w:ascii="Arial" w:hAnsi="Arial" w:cs="Arial"/>
          <w:sz w:val="20"/>
          <w:szCs w:val="20"/>
        </w:rPr>
        <w:t>Wójt Gminy Bojszowy</w:t>
      </w:r>
      <w:r w:rsidR="00D516E8" w:rsidRPr="00A81015">
        <w:rPr>
          <w:rFonts w:ascii="Arial" w:hAnsi="Arial" w:cs="Arial"/>
          <w:sz w:val="20"/>
          <w:szCs w:val="20"/>
        </w:rPr>
        <w:t xml:space="preserve"> zastrzega sobie prawo do: </w:t>
      </w:r>
    </w:p>
    <w:p w:rsidR="00D516E8" w:rsidRPr="00A81015" w:rsidRDefault="00D516E8" w:rsidP="00997FB6">
      <w:pPr>
        <w:widowControl w:val="0"/>
        <w:numPr>
          <w:ilvl w:val="0"/>
          <w:numId w:val="9"/>
        </w:numPr>
        <w:tabs>
          <w:tab w:val="clear" w:pos="720"/>
          <w:tab w:val="num" w:pos="426"/>
        </w:tabs>
        <w:suppressAutoHyphens/>
        <w:ind w:left="426"/>
        <w:jc w:val="both"/>
        <w:rPr>
          <w:rFonts w:ascii="Arial" w:hAnsi="Arial" w:cs="Arial"/>
          <w:sz w:val="20"/>
          <w:szCs w:val="20"/>
        </w:rPr>
      </w:pPr>
      <w:r w:rsidRPr="00A81015">
        <w:rPr>
          <w:rFonts w:ascii="Arial" w:hAnsi="Arial" w:cs="Arial"/>
          <w:sz w:val="20"/>
          <w:szCs w:val="20"/>
        </w:rPr>
        <w:t>możliwości przesunięcia terminu składania ofert;</w:t>
      </w:r>
    </w:p>
    <w:p w:rsidR="00D516E8" w:rsidRPr="00A81015" w:rsidRDefault="00D516E8" w:rsidP="00997FB6">
      <w:pPr>
        <w:widowControl w:val="0"/>
        <w:numPr>
          <w:ilvl w:val="0"/>
          <w:numId w:val="9"/>
        </w:numPr>
        <w:tabs>
          <w:tab w:val="clear" w:pos="720"/>
          <w:tab w:val="num" w:pos="426"/>
        </w:tabs>
        <w:suppressAutoHyphens/>
        <w:ind w:left="426"/>
        <w:jc w:val="both"/>
        <w:rPr>
          <w:rFonts w:ascii="Arial" w:hAnsi="Arial" w:cs="Arial"/>
          <w:color w:val="000000"/>
          <w:sz w:val="20"/>
          <w:szCs w:val="20"/>
        </w:rPr>
      </w:pPr>
      <w:r w:rsidRPr="00A81015">
        <w:rPr>
          <w:rFonts w:ascii="Arial" w:hAnsi="Arial" w:cs="Arial"/>
          <w:sz w:val="20"/>
          <w:szCs w:val="20"/>
        </w:rPr>
        <w:t>zmiany terminu rozpoczęcia i zakończenia postępowania konkursowego</w:t>
      </w:r>
      <w:r w:rsidRPr="00A81015">
        <w:rPr>
          <w:rFonts w:ascii="Arial" w:hAnsi="Arial" w:cs="Arial"/>
          <w:color w:val="000000"/>
          <w:sz w:val="20"/>
          <w:szCs w:val="20"/>
        </w:rPr>
        <w:t>;</w:t>
      </w:r>
    </w:p>
    <w:p w:rsidR="00D516E8" w:rsidRPr="00A81015" w:rsidRDefault="00D516E8" w:rsidP="001726B9">
      <w:pPr>
        <w:widowControl w:val="0"/>
        <w:numPr>
          <w:ilvl w:val="0"/>
          <w:numId w:val="9"/>
        </w:numPr>
        <w:tabs>
          <w:tab w:val="clear" w:pos="720"/>
          <w:tab w:val="num" w:pos="426"/>
        </w:tabs>
        <w:suppressAutoHyphens/>
        <w:ind w:left="426"/>
        <w:jc w:val="both"/>
        <w:rPr>
          <w:rFonts w:ascii="Arial" w:hAnsi="Arial" w:cs="Arial"/>
          <w:color w:val="000000"/>
          <w:sz w:val="20"/>
          <w:szCs w:val="20"/>
        </w:rPr>
      </w:pPr>
      <w:r w:rsidRPr="00A81015">
        <w:rPr>
          <w:rFonts w:ascii="Arial" w:hAnsi="Arial" w:cs="Arial"/>
          <w:color w:val="000000"/>
          <w:sz w:val="20"/>
          <w:szCs w:val="20"/>
        </w:rPr>
        <w:t xml:space="preserve">możliwości unieważnienia lub odwołania konkursu w przypadku nie zabezpieczenia środków finansowych w budżecie </w:t>
      </w:r>
      <w:r w:rsidR="00137B0A">
        <w:rPr>
          <w:rFonts w:ascii="Arial" w:hAnsi="Arial" w:cs="Arial"/>
          <w:color w:val="000000"/>
          <w:sz w:val="20"/>
          <w:szCs w:val="20"/>
        </w:rPr>
        <w:t>gminy</w:t>
      </w:r>
      <w:r w:rsidRPr="00A81015">
        <w:rPr>
          <w:rFonts w:ascii="Arial" w:hAnsi="Arial" w:cs="Arial"/>
          <w:color w:val="000000"/>
          <w:sz w:val="20"/>
          <w:szCs w:val="20"/>
        </w:rPr>
        <w:t xml:space="preserve"> na przyszły rok lub zmniejszenia wysokości środków na realizację zadania publicznego.</w:t>
      </w:r>
    </w:p>
    <w:sectPr w:rsidR="00D516E8" w:rsidRPr="00A81015" w:rsidSect="00905157">
      <w:pgSz w:w="11906" w:h="16838" w:code="9"/>
      <w:pgMar w:top="1276"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9D5" w:rsidRDefault="00E379D5" w:rsidP="005233A4">
      <w:r>
        <w:separator/>
      </w:r>
    </w:p>
  </w:endnote>
  <w:endnote w:type="continuationSeparator" w:id="0">
    <w:p w:rsidR="00E379D5" w:rsidRDefault="00E379D5" w:rsidP="0052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9D5" w:rsidRDefault="00E379D5" w:rsidP="005233A4">
      <w:r>
        <w:separator/>
      </w:r>
    </w:p>
  </w:footnote>
  <w:footnote w:type="continuationSeparator" w:id="0">
    <w:p w:rsidR="00E379D5" w:rsidRDefault="00E379D5" w:rsidP="005233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8Num6"/>
    <w:lvl w:ilvl="0">
      <w:start w:val="1"/>
      <w:numFmt w:val="decimal"/>
      <w:lvlText w:val="%1)"/>
      <w:lvlJc w:val="left"/>
      <w:pPr>
        <w:tabs>
          <w:tab w:val="num" w:pos="360"/>
        </w:tabs>
        <w:ind w:left="360" w:hanging="360"/>
      </w:pPr>
      <w:rPr>
        <w:rFonts w:ascii="Symbol" w:hAnsi="Symbol" w:cs="OpenSymbol"/>
        <w:b/>
        <w:bCs w:val="0"/>
        <w:color w:val="000000"/>
        <w:shd w:val="clear" w:color="auto" w:fill="FFFF00"/>
      </w:rPr>
    </w:lvl>
    <w:lvl w:ilvl="1">
      <w:start w:val="1"/>
      <w:numFmt w:val="decimal"/>
      <w:lvlText w:val="%2."/>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rPr>
        <w:color w:val="auto"/>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2A30DB44"/>
    <w:name w:val="WW8Num9"/>
    <w:lvl w:ilvl="0">
      <w:start w:val="1"/>
      <w:numFmt w:val="decimal"/>
      <w:lvlText w:val="%1."/>
      <w:lvlJc w:val="left"/>
      <w:pPr>
        <w:tabs>
          <w:tab w:val="num" w:pos="720"/>
        </w:tabs>
        <w:ind w:left="720" w:hanging="360"/>
      </w:pPr>
      <w:rPr>
        <w:rFonts w:ascii="Arial" w:eastAsia="Times New Roman" w:hAnsi="Arial" w:cs="OpenSymbol"/>
        <w:color w:val="000000"/>
        <w:sz w:val="18"/>
        <w:szCs w:val="18"/>
        <w:shd w:val="clear" w:color="auto" w:fill="auto"/>
      </w:rPr>
    </w:lvl>
    <w:lvl w:ilvl="1">
      <w:start w:val="1"/>
      <w:numFmt w:val="bullet"/>
      <w:lvlText w:val=""/>
      <w:lvlJc w:val="left"/>
      <w:pPr>
        <w:tabs>
          <w:tab w:val="num" w:pos="1080"/>
        </w:tabs>
        <w:ind w:left="1080" w:hanging="360"/>
      </w:pPr>
      <w:rPr>
        <w:rFonts w:ascii="Wingdings 2" w:hAnsi="Wingdings 2" w:cs="OpenSymbol"/>
        <w:color w:val="000000"/>
        <w:sz w:val="24"/>
        <w:shd w:val="clear" w:color="auto" w:fill="auto"/>
      </w:rPr>
    </w:lvl>
    <w:lvl w:ilvl="2">
      <w:start w:val="1"/>
      <w:numFmt w:val="bullet"/>
      <w:lvlText w:val=""/>
      <w:lvlJc w:val="left"/>
      <w:pPr>
        <w:tabs>
          <w:tab w:val="num" w:pos="1440"/>
        </w:tabs>
        <w:ind w:left="1440" w:hanging="360"/>
      </w:pPr>
      <w:rPr>
        <w:rFonts w:ascii="Wingdings 2" w:hAnsi="Wingdings 2" w:cs="OpenSymbol"/>
        <w:color w:val="000000"/>
        <w:sz w:val="24"/>
        <w:shd w:val="clear" w:color="auto" w:fill="auto"/>
      </w:rPr>
    </w:lvl>
    <w:lvl w:ilvl="3">
      <w:start w:val="1"/>
      <w:numFmt w:val="bullet"/>
      <w:lvlText w:val=""/>
      <w:lvlJc w:val="left"/>
      <w:pPr>
        <w:tabs>
          <w:tab w:val="num" w:pos="1800"/>
        </w:tabs>
        <w:ind w:left="1800" w:hanging="360"/>
      </w:pPr>
      <w:rPr>
        <w:rFonts w:ascii="Wingdings 2" w:hAnsi="Wingdings 2" w:cs="OpenSymbol"/>
        <w:color w:val="000000"/>
        <w:sz w:val="24"/>
        <w:shd w:val="clear" w:color="auto" w:fill="auto"/>
      </w:rPr>
    </w:lvl>
    <w:lvl w:ilvl="4">
      <w:start w:val="1"/>
      <w:numFmt w:val="bullet"/>
      <w:lvlText w:val=""/>
      <w:lvlJc w:val="left"/>
      <w:pPr>
        <w:tabs>
          <w:tab w:val="num" w:pos="2160"/>
        </w:tabs>
        <w:ind w:left="2160" w:hanging="360"/>
      </w:pPr>
      <w:rPr>
        <w:rFonts w:ascii="Wingdings 2" w:hAnsi="Wingdings 2" w:cs="OpenSymbol"/>
        <w:color w:val="000000"/>
        <w:sz w:val="24"/>
        <w:shd w:val="clear" w:color="auto" w:fill="auto"/>
      </w:rPr>
    </w:lvl>
    <w:lvl w:ilvl="5">
      <w:start w:val="1"/>
      <w:numFmt w:val="bullet"/>
      <w:lvlText w:val=""/>
      <w:lvlJc w:val="left"/>
      <w:pPr>
        <w:tabs>
          <w:tab w:val="num" w:pos="2520"/>
        </w:tabs>
        <w:ind w:left="2520" w:hanging="360"/>
      </w:pPr>
      <w:rPr>
        <w:rFonts w:ascii="Wingdings 2" w:hAnsi="Wingdings 2" w:cs="OpenSymbol"/>
        <w:color w:val="000000"/>
        <w:sz w:val="24"/>
        <w:shd w:val="clear" w:color="auto" w:fill="auto"/>
      </w:rPr>
    </w:lvl>
    <w:lvl w:ilvl="6">
      <w:start w:val="1"/>
      <w:numFmt w:val="bullet"/>
      <w:lvlText w:val=""/>
      <w:lvlJc w:val="left"/>
      <w:pPr>
        <w:tabs>
          <w:tab w:val="num" w:pos="2880"/>
        </w:tabs>
        <w:ind w:left="2880" w:hanging="360"/>
      </w:pPr>
      <w:rPr>
        <w:rFonts w:ascii="Wingdings 2" w:hAnsi="Wingdings 2" w:cs="OpenSymbol"/>
        <w:color w:val="000000"/>
        <w:sz w:val="24"/>
        <w:shd w:val="clear" w:color="auto" w:fill="auto"/>
      </w:rPr>
    </w:lvl>
    <w:lvl w:ilvl="7">
      <w:start w:val="1"/>
      <w:numFmt w:val="bullet"/>
      <w:lvlText w:val=""/>
      <w:lvlJc w:val="left"/>
      <w:pPr>
        <w:tabs>
          <w:tab w:val="num" w:pos="3240"/>
        </w:tabs>
        <w:ind w:left="3240" w:hanging="360"/>
      </w:pPr>
      <w:rPr>
        <w:rFonts w:ascii="Wingdings 2" w:hAnsi="Wingdings 2" w:cs="OpenSymbol"/>
        <w:color w:val="000000"/>
        <w:sz w:val="24"/>
        <w:shd w:val="clear" w:color="auto" w:fill="auto"/>
      </w:rPr>
    </w:lvl>
    <w:lvl w:ilvl="8">
      <w:start w:val="1"/>
      <w:numFmt w:val="bullet"/>
      <w:lvlText w:val=""/>
      <w:lvlJc w:val="left"/>
      <w:pPr>
        <w:tabs>
          <w:tab w:val="num" w:pos="3600"/>
        </w:tabs>
        <w:ind w:left="3600" w:hanging="360"/>
      </w:pPr>
      <w:rPr>
        <w:rFonts w:ascii="Wingdings 2" w:hAnsi="Wingdings 2" w:cs="OpenSymbol"/>
        <w:color w:val="000000"/>
        <w:sz w:val="24"/>
        <w:shd w:val="clear" w:color="auto" w:fill="auto"/>
      </w:rPr>
    </w:lvl>
  </w:abstractNum>
  <w:abstractNum w:abstractNumId="2"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OpenSymbol"/>
        <w:shd w:val="clear" w:color="auto" w:fill="FFFF6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OpenSymbol" w:hAnsi="OpenSymbol" w:cs="Wingdings 2"/>
      </w:rPr>
    </w:lvl>
    <w:lvl w:ilvl="2">
      <w:start w:val="1"/>
      <w:numFmt w:val="bullet"/>
      <w:lvlText w:val="▪"/>
      <w:lvlJc w:val="left"/>
      <w:pPr>
        <w:tabs>
          <w:tab w:val="num" w:pos="1440"/>
        </w:tabs>
        <w:ind w:left="1440" w:hanging="360"/>
      </w:pPr>
      <w:rPr>
        <w:rFonts w:ascii="OpenSymbol" w:hAnsi="OpenSymbol" w:cs="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Wingdings 2"/>
      </w:rPr>
    </w:lvl>
    <w:lvl w:ilvl="5">
      <w:start w:val="1"/>
      <w:numFmt w:val="bullet"/>
      <w:lvlText w:val="▪"/>
      <w:lvlJc w:val="left"/>
      <w:pPr>
        <w:tabs>
          <w:tab w:val="num" w:pos="2520"/>
        </w:tabs>
        <w:ind w:left="2520" w:hanging="360"/>
      </w:pPr>
      <w:rPr>
        <w:rFonts w:ascii="OpenSymbol" w:hAnsi="OpenSymbol" w:cs="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Wingdings 2"/>
      </w:rPr>
    </w:lvl>
    <w:lvl w:ilvl="8">
      <w:start w:val="1"/>
      <w:numFmt w:val="bullet"/>
      <w:lvlText w:val="▪"/>
      <w:lvlJc w:val="left"/>
      <w:pPr>
        <w:tabs>
          <w:tab w:val="num" w:pos="3600"/>
        </w:tabs>
        <w:ind w:left="3600" w:hanging="360"/>
      </w:pPr>
      <w:rPr>
        <w:rFonts w:ascii="OpenSymbol" w:hAnsi="OpenSymbol" w:cs="Wingdings 2"/>
      </w:rPr>
    </w:lvl>
  </w:abstractNum>
  <w:abstractNum w:abstractNumId="4"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OpenSymbol" w:hAnsi="OpenSymbol" w:cs="Wingdings 2"/>
      </w:rPr>
    </w:lvl>
    <w:lvl w:ilvl="2">
      <w:start w:val="1"/>
      <w:numFmt w:val="bullet"/>
      <w:lvlText w:val="▪"/>
      <w:lvlJc w:val="left"/>
      <w:pPr>
        <w:tabs>
          <w:tab w:val="num" w:pos="1440"/>
        </w:tabs>
        <w:ind w:left="1440" w:hanging="360"/>
      </w:pPr>
      <w:rPr>
        <w:rFonts w:ascii="OpenSymbol" w:hAnsi="OpenSymbol" w:cs="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Wingdings 2"/>
      </w:rPr>
    </w:lvl>
    <w:lvl w:ilvl="5">
      <w:start w:val="1"/>
      <w:numFmt w:val="bullet"/>
      <w:lvlText w:val="▪"/>
      <w:lvlJc w:val="left"/>
      <w:pPr>
        <w:tabs>
          <w:tab w:val="num" w:pos="2520"/>
        </w:tabs>
        <w:ind w:left="2520" w:hanging="360"/>
      </w:pPr>
      <w:rPr>
        <w:rFonts w:ascii="OpenSymbol" w:hAnsi="OpenSymbol" w:cs="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Wingdings 2"/>
      </w:rPr>
    </w:lvl>
    <w:lvl w:ilvl="8">
      <w:start w:val="1"/>
      <w:numFmt w:val="bullet"/>
      <w:lvlText w:val="▪"/>
      <w:lvlJc w:val="left"/>
      <w:pPr>
        <w:tabs>
          <w:tab w:val="num" w:pos="3600"/>
        </w:tabs>
        <w:ind w:left="3600" w:hanging="360"/>
      </w:pPr>
      <w:rPr>
        <w:rFonts w:ascii="OpenSymbol" w:hAnsi="OpenSymbol" w:cs="Wingdings 2"/>
      </w:rPr>
    </w:lvl>
  </w:abstractNum>
  <w:abstractNum w:abstractNumId="5" w15:restartNumberingAfterBreak="0">
    <w:nsid w:val="1858180F"/>
    <w:multiLevelType w:val="multilevel"/>
    <w:tmpl w:val="9A24D56A"/>
    <w:lvl w:ilvl="0">
      <w:start w:val="1"/>
      <w:numFmt w:val="bullet"/>
      <w:lvlText w:val=""/>
      <w:lvlJc w:val="left"/>
      <w:pPr>
        <w:tabs>
          <w:tab w:val="num" w:pos="720"/>
        </w:tabs>
        <w:ind w:left="720" w:hanging="360"/>
      </w:pPr>
      <w:rPr>
        <w:rFonts w:ascii="Symbol" w:hAnsi="Symbol" w:cs="OpenSymbol" w:hint="default"/>
        <w:color w:val="000000"/>
        <w:sz w:val="24"/>
        <w:shd w:val="clear" w:color="auto" w:fill="auto"/>
      </w:rPr>
    </w:lvl>
    <w:lvl w:ilvl="1">
      <w:start w:val="1"/>
      <w:numFmt w:val="bullet"/>
      <w:lvlText w:val=""/>
      <w:lvlJc w:val="left"/>
      <w:pPr>
        <w:tabs>
          <w:tab w:val="num" w:pos="1080"/>
        </w:tabs>
        <w:ind w:left="1080" w:hanging="360"/>
      </w:pPr>
      <w:rPr>
        <w:rFonts w:ascii="Wingdings 2" w:hAnsi="Wingdings 2" w:cs="OpenSymbol"/>
        <w:color w:val="000000"/>
        <w:sz w:val="24"/>
        <w:shd w:val="clear" w:color="auto" w:fill="auto"/>
      </w:rPr>
    </w:lvl>
    <w:lvl w:ilvl="2">
      <w:start w:val="1"/>
      <w:numFmt w:val="bullet"/>
      <w:lvlText w:val=""/>
      <w:lvlJc w:val="left"/>
      <w:pPr>
        <w:tabs>
          <w:tab w:val="num" w:pos="1440"/>
        </w:tabs>
        <w:ind w:left="1440" w:hanging="360"/>
      </w:pPr>
      <w:rPr>
        <w:rFonts w:ascii="Wingdings 2" w:hAnsi="Wingdings 2" w:cs="OpenSymbol"/>
        <w:color w:val="000000"/>
        <w:sz w:val="24"/>
        <w:shd w:val="clear" w:color="auto" w:fill="auto"/>
      </w:rPr>
    </w:lvl>
    <w:lvl w:ilvl="3">
      <w:start w:val="1"/>
      <w:numFmt w:val="bullet"/>
      <w:lvlText w:val=""/>
      <w:lvlJc w:val="left"/>
      <w:pPr>
        <w:tabs>
          <w:tab w:val="num" w:pos="1800"/>
        </w:tabs>
        <w:ind w:left="1800" w:hanging="360"/>
      </w:pPr>
      <w:rPr>
        <w:rFonts w:ascii="Wingdings 2" w:hAnsi="Wingdings 2" w:cs="OpenSymbol"/>
        <w:color w:val="000000"/>
        <w:sz w:val="24"/>
        <w:shd w:val="clear" w:color="auto" w:fill="auto"/>
      </w:rPr>
    </w:lvl>
    <w:lvl w:ilvl="4">
      <w:start w:val="1"/>
      <w:numFmt w:val="bullet"/>
      <w:lvlText w:val=""/>
      <w:lvlJc w:val="left"/>
      <w:pPr>
        <w:tabs>
          <w:tab w:val="num" w:pos="2160"/>
        </w:tabs>
        <w:ind w:left="2160" w:hanging="360"/>
      </w:pPr>
      <w:rPr>
        <w:rFonts w:ascii="Wingdings 2" w:hAnsi="Wingdings 2" w:cs="OpenSymbol"/>
        <w:color w:val="000000"/>
        <w:sz w:val="24"/>
        <w:shd w:val="clear" w:color="auto" w:fill="auto"/>
      </w:rPr>
    </w:lvl>
    <w:lvl w:ilvl="5">
      <w:start w:val="1"/>
      <w:numFmt w:val="bullet"/>
      <w:lvlText w:val=""/>
      <w:lvlJc w:val="left"/>
      <w:pPr>
        <w:tabs>
          <w:tab w:val="num" w:pos="2520"/>
        </w:tabs>
        <w:ind w:left="2520" w:hanging="360"/>
      </w:pPr>
      <w:rPr>
        <w:rFonts w:ascii="Wingdings 2" w:hAnsi="Wingdings 2" w:cs="OpenSymbol"/>
        <w:color w:val="000000"/>
        <w:sz w:val="24"/>
        <w:shd w:val="clear" w:color="auto" w:fill="auto"/>
      </w:rPr>
    </w:lvl>
    <w:lvl w:ilvl="6">
      <w:start w:val="1"/>
      <w:numFmt w:val="bullet"/>
      <w:lvlText w:val=""/>
      <w:lvlJc w:val="left"/>
      <w:pPr>
        <w:tabs>
          <w:tab w:val="num" w:pos="2880"/>
        </w:tabs>
        <w:ind w:left="2880" w:hanging="360"/>
      </w:pPr>
      <w:rPr>
        <w:rFonts w:ascii="Wingdings 2" w:hAnsi="Wingdings 2" w:cs="OpenSymbol"/>
        <w:color w:val="000000"/>
        <w:sz w:val="24"/>
        <w:shd w:val="clear" w:color="auto" w:fill="auto"/>
      </w:rPr>
    </w:lvl>
    <w:lvl w:ilvl="7">
      <w:start w:val="1"/>
      <w:numFmt w:val="bullet"/>
      <w:lvlText w:val=""/>
      <w:lvlJc w:val="left"/>
      <w:pPr>
        <w:tabs>
          <w:tab w:val="num" w:pos="3240"/>
        </w:tabs>
        <w:ind w:left="3240" w:hanging="360"/>
      </w:pPr>
      <w:rPr>
        <w:rFonts w:ascii="Wingdings 2" w:hAnsi="Wingdings 2" w:cs="OpenSymbol"/>
        <w:color w:val="000000"/>
        <w:sz w:val="24"/>
        <w:shd w:val="clear" w:color="auto" w:fill="auto"/>
      </w:rPr>
    </w:lvl>
    <w:lvl w:ilvl="8">
      <w:start w:val="1"/>
      <w:numFmt w:val="bullet"/>
      <w:lvlText w:val=""/>
      <w:lvlJc w:val="left"/>
      <w:pPr>
        <w:tabs>
          <w:tab w:val="num" w:pos="3600"/>
        </w:tabs>
        <w:ind w:left="3600" w:hanging="360"/>
      </w:pPr>
      <w:rPr>
        <w:rFonts w:ascii="Wingdings 2" w:hAnsi="Wingdings 2" w:cs="OpenSymbol"/>
        <w:color w:val="000000"/>
        <w:sz w:val="24"/>
        <w:shd w:val="clear" w:color="auto" w:fill="auto"/>
      </w:rPr>
    </w:lvl>
  </w:abstractNum>
  <w:abstractNum w:abstractNumId="6" w15:restartNumberingAfterBreak="0">
    <w:nsid w:val="21D402F8"/>
    <w:multiLevelType w:val="hybridMultilevel"/>
    <w:tmpl w:val="42E016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2E41A65"/>
    <w:multiLevelType w:val="hybridMultilevel"/>
    <w:tmpl w:val="43E2A5E0"/>
    <w:lvl w:ilvl="0" w:tplc="EEEC9304">
      <w:start w:val="1"/>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747D07"/>
    <w:multiLevelType w:val="multilevel"/>
    <w:tmpl w:val="9A24D56A"/>
    <w:lvl w:ilvl="0">
      <w:start w:val="1"/>
      <w:numFmt w:val="bullet"/>
      <w:lvlText w:val=""/>
      <w:lvlJc w:val="left"/>
      <w:pPr>
        <w:tabs>
          <w:tab w:val="num" w:pos="720"/>
        </w:tabs>
        <w:ind w:left="720" w:hanging="360"/>
      </w:pPr>
      <w:rPr>
        <w:rFonts w:ascii="Symbol" w:hAnsi="Symbol" w:cs="OpenSymbol" w:hint="default"/>
        <w:color w:val="000000"/>
        <w:sz w:val="24"/>
        <w:shd w:val="clear" w:color="auto" w:fill="auto"/>
      </w:rPr>
    </w:lvl>
    <w:lvl w:ilvl="1">
      <w:start w:val="1"/>
      <w:numFmt w:val="bullet"/>
      <w:lvlText w:val=""/>
      <w:lvlJc w:val="left"/>
      <w:pPr>
        <w:tabs>
          <w:tab w:val="num" w:pos="1080"/>
        </w:tabs>
        <w:ind w:left="1080" w:hanging="360"/>
      </w:pPr>
      <w:rPr>
        <w:rFonts w:ascii="Wingdings 2" w:hAnsi="Wingdings 2" w:cs="OpenSymbol"/>
        <w:color w:val="000000"/>
        <w:sz w:val="24"/>
        <w:shd w:val="clear" w:color="auto" w:fill="auto"/>
      </w:rPr>
    </w:lvl>
    <w:lvl w:ilvl="2">
      <w:start w:val="1"/>
      <w:numFmt w:val="bullet"/>
      <w:lvlText w:val=""/>
      <w:lvlJc w:val="left"/>
      <w:pPr>
        <w:tabs>
          <w:tab w:val="num" w:pos="1440"/>
        </w:tabs>
        <w:ind w:left="1440" w:hanging="360"/>
      </w:pPr>
      <w:rPr>
        <w:rFonts w:ascii="Wingdings 2" w:hAnsi="Wingdings 2" w:cs="OpenSymbol"/>
        <w:color w:val="000000"/>
        <w:sz w:val="24"/>
        <w:shd w:val="clear" w:color="auto" w:fill="auto"/>
      </w:rPr>
    </w:lvl>
    <w:lvl w:ilvl="3">
      <w:start w:val="1"/>
      <w:numFmt w:val="bullet"/>
      <w:lvlText w:val=""/>
      <w:lvlJc w:val="left"/>
      <w:pPr>
        <w:tabs>
          <w:tab w:val="num" w:pos="1800"/>
        </w:tabs>
        <w:ind w:left="1800" w:hanging="360"/>
      </w:pPr>
      <w:rPr>
        <w:rFonts w:ascii="Wingdings 2" w:hAnsi="Wingdings 2" w:cs="OpenSymbol"/>
        <w:color w:val="000000"/>
        <w:sz w:val="24"/>
        <w:shd w:val="clear" w:color="auto" w:fill="auto"/>
      </w:rPr>
    </w:lvl>
    <w:lvl w:ilvl="4">
      <w:start w:val="1"/>
      <w:numFmt w:val="bullet"/>
      <w:lvlText w:val=""/>
      <w:lvlJc w:val="left"/>
      <w:pPr>
        <w:tabs>
          <w:tab w:val="num" w:pos="2160"/>
        </w:tabs>
        <w:ind w:left="2160" w:hanging="360"/>
      </w:pPr>
      <w:rPr>
        <w:rFonts w:ascii="Wingdings 2" w:hAnsi="Wingdings 2" w:cs="OpenSymbol"/>
        <w:color w:val="000000"/>
        <w:sz w:val="24"/>
        <w:shd w:val="clear" w:color="auto" w:fill="auto"/>
      </w:rPr>
    </w:lvl>
    <w:lvl w:ilvl="5">
      <w:start w:val="1"/>
      <w:numFmt w:val="bullet"/>
      <w:lvlText w:val=""/>
      <w:lvlJc w:val="left"/>
      <w:pPr>
        <w:tabs>
          <w:tab w:val="num" w:pos="2520"/>
        </w:tabs>
        <w:ind w:left="2520" w:hanging="360"/>
      </w:pPr>
      <w:rPr>
        <w:rFonts w:ascii="Wingdings 2" w:hAnsi="Wingdings 2" w:cs="OpenSymbol"/>
        <w:color w:val="000000"/>
        <w:sz w:val="24"/>
        <w:shd w:val="clear" w:color="auto" w:fill="auto"/>
      </w:rPr>
    </w:lvl>
    <w:lvl w:ilvl="6">
      <w:start w:val="1"/>
      <w:numFmt w:val="bullet"/>
      <w:lvlText w:val=""/>
      <w:lvlJc w:val="left"/>
      <w:pPr>
        <w:tabs>
          <w:tab w:val="num" w:pos="2880"/>
        </w:tabs>
        <w:ind w:left="2880" w:hanging="360"/>
      </w:pPr>
      <w:rPr>
        <w:rFonts w:ascii="Wingdings 2" w:hAnsi="Wingdings 2" w:cs="OpenSymbol"/>
        <w:color w:val="000000"/>
        <w:sz w:val="24"/>
        <w:shd w:val="clear" w:color="auto" w:fill="auto"/>
      </w:rPr>
    </w:lvl>
    <w:lvl w:ilvl="7">
      <w:start w:val="1"/>
      <w:numFmt w:val="bullet"/>
      <w:lvlText w:val=""/>
      <w:lvlJc w:val="left"/>
      <w:pPr>
        <w:tabs>
          <w:tab w:val="num" w:pos="3240"/>
        </w:tabs>
        <w:ind w:left="3240" w:hanging="360"/>
      </w:pPr>
      <w:rPr>
        <w:rFonts w:ascii="Wingdings 2" w:hAnsi="Wingdings 2" w:cs="OpenSymbol"/>
        <w:color w:val="000000"/>
        <w:sz w:val="24"/>
        <w:shd w:val="clear" w:color="auto" w:fill="auto"/>
      </w:rPr>
    </w:lvl>
    <w:lvl w:ilvl="8">
      <w:start w:val="1"/>
      <w:numFmt w:val="bullet"/>
      <w:lvlText w:val=""/>
      <w:lvlJc w:val="left"/>
      <w:pPr>
        <w:tabs>
          <w:tab w:val="num" w:pos="3600"/>
        </w:tabs>
        <w:ind w:left="3600" w:hanging="360"/>
      </w:pPr>
      <w:rPr>
        <w:rFonts w:ascii="Wingdings 2" w:hAnsi="Wingdings 2" w:cs="OpenSymbol"/>
        <w:color w:val="000000"/>
        <w:sz w:val="24"/>
        <w:shd w:val="clear" w:color="auto" w:fill="auto"/>
      </w:rPr>
    </w:lvl>
  </w:abstractNum>
  <w:abstractNum w:abstractNumId="9" w15:restartNumberingAfterBreak="0">
    <w:nsid w:val="48CB647D"/>
    <w:multiLevelType w:val="hybridMultilevel"/>
    <w:tmpl w:val="21A2BB9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207DF6"/>
    <w:multiLevelType w:val="hybridMultilevel"/>
    <w:tmpl w:val="D256AC58"/>
    <w:lvl w:ilvl="0" w:tplc="47D411F2">
      <w:start w:val="1"/>
      <w:numFmt w:val="decimal"/>
      <w:lvlText w:val="%1."/>
      <w:lvlJc w:val="left"/>
      <w:pPr>
        <w:tabs>
          <w:tab w:val="num" w:pos="227"/>
        </w:tabs>
        <w:ind w:left="227" w:hanging="227"/>
      </w:pPr>
      <w:rPr>
        <w:rFonts w:hint="default"/>
        <w:b w:val="0"/>
      </w:rPr>
    </w:lvl>
    <w:lvl w:ilvl="1" w:tplc="332A52F2">
      <w:start w:val="1"/>
      <w:numFmt w:val="decimal"/>
      <w:lvlText w:val="%2."/>
      <w:lvlJc w:val="left"/>
      <w:pPr>
        <w:tabs>
          <w:tab w:val="num" w:pos="360"/>
        </w:tabs>
        <w:ind w:left="360" w:hanging="360"/>
      </w:pPr>
      <w:rPr>
        <w:rFonts w:hint="default"/>
        <w:color w:val="auto"/>
      </w:rPr>
    </w:lvl>
    <w:lvl w:ilvl="2" w:tplc="488A27AA">
      <w:start w:val="1"/>
      <w:numFmt w:val="upperRoman"/>
      <w:lvlText w:val="%3."/>
      <w:lvlJc w:val="left"/>
      <w:pPr>
        <w:ind w:left="2700" w:hanging="72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C24093F"/>
    <w:multiLevelType w:val="hybridMultilevel"/>
    <w:tmpl w:val="6E82D202"/>
    <w:lvl w:ilvl="0" w:tplc="2A6CE266">
      <w:start w:val="1"/>
      <w:numFmt w:val="decimal"/>
      <w:lvlText w:val="%1."/>
      <w:lvlJc w:val="left"/>
      <w:pPr>
        <w:tabs>
          <w:tab w:val="num" w:pos="360"/>
        </w:tabs>
        <w:ind w:left="360" w:hanging="360"/>
      </w:pPr>
      <w:rPr>
        <w:b w:val="0"/>
      </w:rPr>
    </w:lvl>
    <w:lvl w:ilvl="1" w:tplc="38F09A96">
      <w:start w:val="1"/>
      <w:numFmt w:val="lowerLetter"/>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FD11EDC"/>
    <w:multiLevelType w:val="hybridMultilevel"/>
    <w:tmpl w:val="4B78C504"/>
    <w:lvl w:ilvl="0" w:tplc="C8DC3D82">
      <w:start w:val="1"/>
      <w:numFmt w:val="decimal"/>
      <w:lvlText w:val="%1."/>
      <w:lvlJc w:val="left"/>
      <w:pPr>
        <w:tabs>
          <w:tab w:val="num" w:pos="397"/>
        </w:tabs>
        <w:ind w:left="397" w:hanging="397"/>
      </w:pPr>
      <w:rPr>
        <w:b/>
        <w:color w:val="auto"/>
      </w:rPr>
    </w:lvl>
    <w:lvl w:ilvl="1" w:tplc="AB8A80E6">
      <w:start w:val="1"/>
      <w:numFmt w:val="bullet"/>
      <w:lvlText w:val="-"/>
      <w:lvlJc w:val="left"/>
      <w:pPr>
        <w:tabs>
          <w:tab w:val="num" w:pos="587"/>
        </w:tabs>
        <w:ind w:left="587" w:hanging="227"/>
      </w:pPr>
      <w:rPr>
        <w:rFonts w:ascii="Times New Roman" w:hAnsi="Times New Roman" w:cs="Times New Roman" w:hint="default"/>
      </w:rPr>
    </w:lvl>
    <w:lvl w:ilvl="2" w:tplc="CC98A15E">
      <w:start w:val="4"/>
      <w:numFmt w:val="decimal"/>
      <w:lvlText w:val="%3."/>
      <w:lvlJc w:val="left"/>
      <w:pPr>
        <w:tabs>
          <w:tab w:val="num" w:pos="397"/>
        </w:tabs>
        <w:ind w:left="397" w:hanging="397"/>
      </w:pPr>
      <w:rPr>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7D347B24"/>
    <w:multiLevelType w:val="hybridMultilevel"/>
    <w:tmpl w:val="D7D82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2"/>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6"/>
  </w:num>
  <w:num w:numId="6">
    <w:abstractNumId w:val="13"/>
  </w:num>
  <w:num w:numId="7">
    <w:abstractNumId w:val="9"/>
  </w:num>
  <w:num w:numId="8">
    <w:abstractNumId w:val="1"/>
  </w:num>
  <w:num w:numId="9">
    <w:abstractNumId w:val="8"/>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BE8"/>
    <w:rsid w:val="00001489"/>
    <w:rsid w:val="0000321E"/>
    <w:rsid w:val="00005532"/>
    <w:rsid w:val="00006075"/>
    <w:rsid w:val="000066D0"/>
    <w:rsid w:val="00007458"/>
    <w:rsid w:val="00011227"/>
    <w:rsid w:val="00011A53"/>
    <w:rsid w:val="00017259"/>
    <w:rsid w:val="00020618"/>
    <w:rsid w:val="00020C25"/>
    <w:rsid w:val="000306A1"/>
    <w:rsid w:val="00032A29"/>
    <w:rsid w:val="00035C6C"/>
    <w:rsid w:val="00040BA9"/>
    <w:rsid w:val="00043B30"/>
    <w:rsid w:val="00045354"/>
    <w:rsid w:val="00045EFB"/>
    <w:rsid w:val="0005139A"/>
    <w:rsid w:val="0005154E"/>
    <w:rsid w:val="0005164C"/>
    <w:rsid w:val="000552C6"/>
    <w:rsid w:val="00056882"/>
    <w:rsid w:val="0006187A"/>
    <w:rsid w:val="00065349"/>
    <w:rsid w:val="00065449"/>
    <w:rsid w:val="00065A3E"/>
    <w:rsid w:val="00066C4C"/>
    <w:rsid w:val="00073ADC"/>
    <w:rsid w:val="000812E0"/>
    <w:rsid w:val="00082110"/>
    <w:rsid w:val="0008233C"/>
    <w:rsid w:val="0008241F"/>
    <w:rsid w:val="00093ADF"/>
    <w:rsid w:val="000A74AE"/>
    <w:rsid w:val="000B06C2"/>
    <w:rsid w:val="000B0DA7"/>
    <w:rsid w:val="000B147A"/>
    <w:rsid w:val="000B1953"/>
    <w:rsid w:val="000B6A42"/>
    <w:rsid w:val="000C19C4"/>
    <w:rsid w:val="000C1A71"/>
    <w:rsid w:val="000C1C67"/>
    <w:rsid w:val="000C336B"/>
    <w:rsid w:val="000D642C"/>
    <w:rsid w:val="000D740C"/>
    <w:rsid w:val="000E0083"/>
    <w:rsid w:val="000E0AAC"/>
    <w:rsid w:val="000E0CC3"/>
    <w:rsid w:val="000E30F0"/>
    <w:rsid w:val="000E4272"/>
    <w:rsid w:val="000E773B"/>
    <w:rsid w:val="000E7CB5"/>
    <w:rsid w:val="000F2409"/>
    <w:rsid w:val="000F398C"/>
    <w:rsid w:val="000F4574"/>
    <w:rsid w:val="000F7D36"/>
    <w:rsid w:val="00103B63"/>
    <w:rsid w:val="00104F6C"/>
    <w:rsid w:val="001075A7"/>
    <w:rsid w:val="00110162"/>
    <w:rsid w:val="001102E5"/>
    <w:rsid w:val="00110EA0"/>
    <w:rsid w:val="00111F9D"/>
    <w:rsid w:val="001125FD"/>
    <w:rsid w:val="001129B7"/>
    <w:rsid w:val="00113768"/>
    <w:rsid w:val="00115130"/>
    <w:rsid w:val="001157EA"/>
    <w:rsid w:val="00116B42"/>
    <w:rsid w:val="00121FE6"/>
    <w:rsid w:val="001242A8"/>
    <w:rsid w:val="0012478D"/>
    <w:rsid w:val="00125B94"/>
    <w:rsid w:val="001303E8"/>
    <w:rsid w:val="0013328C"/>
    <w:rsid w:val="00133438"/>
    <w:rsid w:val="001378C3"/>
    <w:rsid w:val="00137AF1"/>
    <w:rsid w:val="00137B0A"/>
    <w:rsid w:val="00144CEF"/>
    <w:rsid w:val="00144FE6"/>
    <w:rsid w:val="00151CFF"/>
    <w:rsid w:val="00152195"/>
    <w:rsid w:val="00152C4B"/>
    <w:rsid w:val="00157F46"/>
    <w:rsid w:val="00160502"/>
    <w:rsid w:val="001614BA"/>
    <w:rsid w:val="00166F2E"/>
    <w:rsid w:val="001701D1"/>
    <w:rsid w:val="001726B9"/>
    <w:rsid w:val="00172C43"/>
    <w:rsid w:val="00180534"/>
    <w:rsid w:val="00183D57"/>
    <w:rsid w:val="00184133"/>
    <w:rsid w:val="00185663"/>
    <w:rsid w:val="00190B69"/>
    <w:rsid w:val="00190BFF"/>
    <w:rsid w:val="00191046"/>
    <w:rsid w:val="00193FBD"/>
    <w:rsid w:val="00194A54"/>
    <w:rsid w:val="001A18C6"/>
    <w:rsid w:val="001A196A"/>
    <w:rsid w:val="001A2151"/>
    <w:rsid w:val="001A5B51"/>
    <w:rsid w:val="001A6093"/>
    <w:rsid w:val="001A7066"/>
    <w:rsid w:val="001B2E15"/>
    <w:rsid w:val="001B42C6"/>
    <w:rsid w:val="001C0459"/>
    <w:rsid w:val="001C08A8"/>
    <w:rsid w:val="001C1AF3"/>
    <w:rsid w:val="001C2D4C"/>
    <w:rsid w:val="001C6124"/>
    <w:rsid w:val="001C7D28"/>
    <w:rsid w:val="001D3060"/>
    <w:rsid w:val="001D454C"/>
    <w:rsid w:val="001D49E6"/>
    <w:rsid w:val="001D7886"/>
    <w:rsid w:val="001E123E"/>
    <w:rsid w:val="001E668D"/>
    <w:rsid w:val="001E72E5"/>
    <w:rsid w:val="001F0696"/>
    <w:rsid w:val="001F0D0D"/>
    <w:rsid w:val="001F654E"/>
    <w:rsid w:val="001F66F8"/>
    <w:rsid w:val="0020244C"/>
    <w:rsid w:val="002034C6"/>
    <w:rsid w:val="002053C0"/>
    <w:rsid w:val="00212475"/>
    <w:rsid w:val="002127DD"/>
    <w:rsid w:val="002148DC"/>
    <w:rsid w:val="0021545B"/>
    <w:rsid w:val="00215A96"/>
    <w:rsid w:val="002168A4"/>
    <w:rsid w:val="002260CC"/>
    <w:rsid w:val="0022752B"/>
    <w:rsid w:val="002277BB"/>
    <w:rsid w:val="00227E1F"/>
    <w:rsid w:val="002306E5"/>
    <w:rsid w:val="002308D7"/>
    <w:rsid w:val="00235052"/>
    <w:rsid w:val="00241C32"/>
    <w:rsid w:val="00246191"/>
    <w:rsid w:val="00246689"/>
    <w:rsid w:val="00247D0F"/>
    <w:rsid w:val="002535E5"/>
    <w:rsid w:val="002547FB"/>
    <w:rsid w:val="002552E7"/>
    <w:rsid w:val="00257C4C"/>
    <w:rsid w:val="00260316"/>
    <w:rsid w:val="00266106"/>
    <w:rsid w:val="002668C6"/>
    <w:rsid w:val="00267257"/>
    <w:rsid w:val="00270B87"/>
    <w:rsid w:val="00274973"/>
    <w:rsid w:val="00274AC7"/>
    <w:rsid w:val="00275AD8"/>
    <w:rsid w:val="00276524"/>
    <w:rsid w:val="00276E55"/>
    <w:rsid w:val="00280576"/>
    <w:rsid w:val="00285EBC"/>
    <w:rsid w:val="00287FD5"/>
    <w:rsid w:val="00290E8F"/>
    <w:rsid w:val="00293C69"/>
    <w:rsid w:val="00293EAF"/>
    <w:rsid w:val="00294A4C"/>
    <w:rsid w:val="00295AB1"/>
    <w:rsid w:val="002A0D89"/>
    <w:rsid w:val="002A169D"/>
    <w:rsid w:val="002A2D84"/>
    <w:rsid w:val="002A4F7C"/>
    <w:rsid w:val="002A6F7B"/>
    <w:rsid w:val="002A7661"/>
    <w:rsid w:val="002B27E2"/>
    <w:rsid w:val="002B5BD7"/>
    <w:rsid w:val="002B67F0"/>
    <w:rsid w:val="002B751D"/>
    <w:rsid w:val="002C208A"/>
    <w:rsid w:val="002C5BCA"/>
    <w:rsid w:val="002C7940"/>
    <w:rsid w:val="002D086F"/>
    <w:rsid w:val="002D26AC"/>
    <w:rsid w:val="002D49A4"/>
    <w:rsid w:val="002D59AF"/>
    <w:rsid w:val="002E4448"/>
    <w:rsid w:val="002E4507"/>
    <w:rsid w:val="002E4E99"/>
    <w:rsid w:val="002E6679"/>
    <w:rsid w:val="002E78A9"/>
    <w:rsid w:val="002F0C0F"/>
    <w:rsid w:val="002F7603"/>
    <w:rsid w:val="002F7F8C"/>
    <w:rsid w:val="00301402"/>
    <w:rsid w:val="00301422"/>
    <w:rsid w:val="00301555"/>
    <w:rsid w:val="00301586"/>
    <w:rsid w:val="00302FA6"/>
    <w:rsid w:val="00303DBC"/>
    <w:rsid w:val="00311C28"/>
    <w:rsid w:val="003140F1"/>
    <w:rsid w:val="00315E73"/>
    <w:rsid w:val="00317D20"/>
    <w:rsid w:val="00320539"/>
    <w:rsid w:val="00320B31"/>
    <w:rsid w:val="00320F40"/>
    <w:rsid w:val="003215AC"/>
    <w:rsid w:val="00322667"/>
    <w:rsid w:val="00322C27"/>
    <w:rsid w:val="00324998"/>
    <w:rsid w:val="0032748C"/>
    <w:rsid w:val="00331945"/>
    <w:rsid w:val="00331E0D"/>
    <w:rsid w:val="00332ABD"/>
    <w:rsid w:val="00334D7B"/>
    <w:rsid w:val="00337920"/>
    <w:rsid w:val="00341538"/>
    <w:rsid w:val="00345E7E"/>
    <w:rsid w:val="0034790A"/>
    <w:rsid w:val="003516A7"/>
    <w:rsid w:val="00352B68"/>
    <w:rsid w:val="00354C3D"/>
    <w:rsid w:val="003636D2"/>
    <w:rsid w:val="00367807"/>
    <w:rsid w:val="003701AE"/>
    <w:rsid w:val="0037196C"/>
    <w:rsid w:val="00374156"/>
    <w:rsid w:val="00375E3B"/>
    <w:rsid w:val="00375EEF"/>
    <w:rsid w:val="00380940"/>
    <w:rsid w:val="00382092"/>
    <w:rsid w:val="00382CD9"/>
    <w:rsid w:val="00383002"/>
    <w:rsid w:val="00384991"/>
    <w:rsid w:val="00384A12"/>
    <w:rsid w:val="003868CE"/>
    <w:rsid w:val="00396236"/>
    <w:rsid w:val="00396ED6"/>
    <w:rsid w:val="003A0465"/>
    <w:rsid w:val="003A0B0F"/>
    <w:rsid w:val="003A1C7F"/>
    <w:rsid w:val="003A1D20"/>
    <w:rsid w:val="003A284D"/>
    <w:rsid w:val="003A3198"/>
    <w:rsid w:val="003A3947"/>
    <w:rsid w:val="003A489C"/>
    <w:rsid w:val="003B696D"/>
    <w:rsid w:val="003B6CF9"/>
    <w:rsid w:val="003B6E03"/>
    <w:rsid w:val="003B76CE"/>
    <w:rsid w:val="003C3359"/>
    <w:rsid w:val="003C4F10"/>
    <w:rsid w:val="003C506D"/>
    <w:rsid w:val="003D0611"/>
    <w:rsid w:val="003D0AC0"/>
    <w:rsid w:val="003D135B"/>
    <w:rsid w:val="003D58D0"/>
    <w:rsid w:val="003D5F17"/>
    <w:rsid w:val="003E2450"/>
    <w:rsid w:val="003E6A66"/>
    <w:rsid w:val="003F086E"/>
    <w:rsid w:val="003F2407"/>
    <w:rsid w:val="003F4129"/>
    <w:rsid w:val="004006FB"/>
    <w:rsid w:val="00401749"/>
    <w:rsid w:val="004046D4"/>
    <w:rsid w:val="004047FA"/>
    <w:rsid w:val="0040538B"/>
    <w:rsid w:val="004109A9"/>
    <w:rsid w:val="00411AEA"/>
    <w:rsid w:val="00414CC5"/>
    <w:rsid w:val="00416430"/>
    <w:rsid w:val="004237FE"/>
    <w:rsid w:val="0042429B"/>
    <w:rsid w:val="00424514"/>
    <w:rsid w:val="004311EE"/>
    <w:rsid w:val="004319B7"/>
    <w:rsid w:val="004356B8"/>
    <w:rsid w:val="00435FDA"/>
    <w:rsid w:val="00437010"/>
    <w:rsid w:val="00437726"/>
    <w:rsid w:val="004420F3"/>
    <w:rsid w:val="00443105"/>
    <w:rsid w:val="00444C96"/>
    <w:rsid w:val="00445290"/>
    <w:rsid w:val="00465633"/>
    <w:rsid w:val="004659EA"/>
    <w:rsid w:val="0046607A"/>
    <w:rsid w:val="004664C9"/>
    <w:rsid w:val="00470F43"/>
    <w:rsid w:val="00473510"/>
    <w:rsid w:val="00473EFF"/>
    <w:rsid w:val="004769A2"/>
    <w:rsid w:val="00476C92"/>
    <w:rsid w:val="00477E0B"/>
    <w:rsid w:val="0048369E"/>
    <w:rsid w:val="00486BE8"/>
    <w:rsid w:val="004933C2"/>
    <w:rsid w:val="0049719D"/>
    <w:rsid w:val="004A367E"/>
    <w:rsid w:val="004A4EAF"/>
    <w:rsid w:val="004B184A"/>
    <w:rsid w:val="004B1B38"/>
    <w:rsid w:val="004B2B10"/>
    <w:rsid w:val="004B306C"/>
    <w:rsid w:val="004B3505"/>
    <w:rsid w:val="004B704B"/>
    <w:rsid w:val="004C14A5"/>
    <w:rsid w:val="004C31AE"/>
    <w:rsid w:val="004C4D08"/>
    <w:rsid w:val="004D03AC"/>
    <w:rsid w:val="004D19C9"/>
    <w:rsid w:val="004D4205"/>
    <w:rsid w:val="004D44EF"/>
    <w:rsid w:val="004E17BC"/>
    <w:rsid w:val="004E457A"/>
    <w:rsid w:val="004E5B38"/>
    <w:rsid w:val="004E5B68"/>
    <w:rsid w:val="004F1437"/>
    <w:rsid w:val="004F3083"/>
    <w:rsid w:val="004F6F0B"/>
    <w:rsid w:val="004F7011"/>
    <w:rsid w:val="00501C0F"/>
    <w:rsid w:val="00502394"/>
    <w:rsid w:val="005033B4"/>
    <w:rsid w:val="00503557"/>
    <w:rsid w:val="005051CC"/>
    <w:rsid w:val="005055C0"/>
    <w:rsid w:val="00505F79"/>
    <w:rsid w:val="005066AD"/>
    <w:rsid w:val="0050675B"/>
    <w:rsid w:val="0050711B"/>
    <w:rsid w:val="005114A7"/>
    <w:rsid w:val="005124D0"/>
    <w:rsid w:val="00514117"/>
    <w:rsid w:val="005153F7"/>
    <w:rsid w:val="00517D9F"/>
    <w:rsid w:val="005203AF"/>
    <w:rsid w:val="00521912"/>
    <w:rsid w:val="00522223"/>
    <w:rsid w:val="005233A4"/>
    <w:rsid w:val="00524E11"/>
    <w:rsid w:val="00526575"/>
    <w:rsid w:val="00526AE8"/>
    <w:rsid w:val="0053081A"/>
    <w:rsid w:val="005348AB"/>
    <w:rsid w:val="00536DFB"/>
    <w:rsid w:val="00542867"/>
    <w:rsid w:val="00542E0C"/>
    <w:rsid w:val="005434E4"/>
    <w:rsid w:val="00546EED"/>
    <w:rsid w:val="005475DA"/>
    <w:rsid w:val="00555A67"/>
    <w:rsid w:val="00556750"/>
    <w:rsid w:val="005650CB"/>
    <w:rsid w:val="0056580E"/>
    <w:rsid w:val="005721A8"/>
    <w:rsid w:val="00572C72"/>
    <w:rsid w:val="005820A5"/>
    <w:rsid w:val="00583AEA"/>
    <w:rsid w:val="005844DA"/>
    <w:rsid w:val="00584917"/>
    <w:rsid w:val="00584D38"/>
    <w:rsid w:val="00591315"/>
    <w:rsid w:val="00591A7E"/>
    <w:rsid w:val="00593C02"/>
    <w:rsid w:val="005952BE"/>
    <w:rsid w:val="00595C8F"/>
    <w:rsid w:val="005966B2"/>
    <w:rsid w:val="00597463"/>
    <w:rsid w:val="005A1942"/>
    <w:rsid w:val="005A4226"/>
    <w:rsid w:val="005A4E67"/>
    <w:rsid w:val="005A7085"/>
    <w:rsid w:val="005A7A7F"/>
    <w:rsid w:val="005A7EF9"/>
    <w:rsid w:val="005B0593"/>
    <w:rsid w:val="005B2C70"/>
    <w:rsid w:val="005B3FDE"/>
    <w:rsid w:val="005B3FFC"/>
    <w:rsid w:val="005B6F35"/>
    <w:rsid w:val="005B7817"/>
    <w:rsid w:val="005B7D98"/>
    <w:rsid w:val="005C3F30"/>
    <w:rsid w:val="005C6F87"/>
    <w:rsid w:val="005C705C"/>
    <w:rsid w:val="005D4DC0"/>
    <w:rsid w:val="005D53E0"/>
    <w:rsid w:val="005D5F00"/>
    <w:rsid w:val="005E1D34"/>
    <w:rsid w:val="005E2AF4"/>
    <w:rsid w:val="005E2D1E"/>
    <w:rsid w:val="005E34D3"/>
    <w:rsid w:val="005E4C3E"/>
    <w:rsid w:val="005E55DA"/>
    <w:rsid w:val="005E6972"/>
    <w:rsid w:val="005F34E2"/>
    <w:rsid w:val="005F69D5"/>
    <w:rsid w:val="00600591"/>
    <w:rsid w:val="0060216A"/>
    <w:rsid w:val="0060245D"/>
    <w:rsid w:val="00603F5A"/>
    <w:rsid w:val="006112EF"/>
    <w:rsid w:val="00614B3C"/>
    <w:rsid w:val="00614BAB"/>
    <w:rsid w:val="00620029"/>
    <w:rsid w:val="00622213"/>
    <w:rsid w:val="006225DA"/>
    <w:rsid w:val="006243AA"/>
    <w:rsid w:val="006300A6"/>
    <w:rsid w:val="00630826"/>
    <w:rsid w:val="00631902"/>
    <w:rsid w:val="00636F65"/>
    <w:rsid w:val="006379DD"/>
    <w:rsid w:val="006416B6"/>
    <w:rsid w:val="006457A0"/>
    <w:rsid w:val="0064621C"/>
    <w:rsid w:val="00646B61"/>
    <w:rsid w:val="0064796D"/>
    <w:rsid w:val="006520A2"/>
    <w:rsid w:val="00652E87"/>
    <w:rsid w:val="00653375"/>
    <w:rsid w:val="00653A6D"/>
    <w:rsid w:val="0065535C"/>
    <w:rsid w:val="00656A7C"/>
    <w:rsid w:val="006575AE"/>
    <w:rsid w:val="00657F4F"/>
    <w:rsid w:val="0066318C"/>
    <w:rsid w:val="00663C87"/>
    <w:rsid w:val="00666AAF"/>
    <w:rsid w:val="00671973"/>
    <w:rsid w:val="00672E7A"/>
    <w:rsid w:val="00674947"/>
    <w:rsid w:val="00675F4F"/>
    <w:rsid w:val="00676204"/>
    <w:rsid w:val="006774F7"/>
    <w:rsid w:val="00681680"/>
    <w:rsid w:val="006865EB"/>
    <w:rsid w:val="0069019F"/>
    <w:rsid w:val="00693B7B"/>
    <w:rsid w:val="006941CE"/>
    <w:rsid w:val="00694D39"/>
    <w:rsid w:val="006954BA"/>
    <w:rsid w:val="006A1BB8"/>
    <w:rsid w:val="006A47AD"/>
    <w:rsid w:val="006B205E"/>
    <w:rsid w:val="006B459F"/>
    <w:rsid w:val="006B6ECA"/>
    <w:rsid w:val="006C1484"/>
    <w:rsid w:val="006C2901"/>
    <w:rsid w:val="006C3CA8"/>
    <w:rsid w:val="006C4CFF"/>
    <w:rsid w:val="006C5DE8"/>
    <w:rsid w:val="006C6152"/>
    <w:rsid w:val="006C64EB"/>
    <w:rsid w:val="006C6A34"/>
    <w:rsid w:val="006D0565"/>
    <w:rsid w:val="006D068B"/>
    <w:rsid w:val="006D1136"/>
    <w:rsid w:val="006D56DE"/>
    <w:rsid w:val="006E0AF8"/>
    <w:rsid w:val="006E1425"/>
    <w:rsid w:val="006E2AD5"/>
    <w:rsid w:val="006E386A"/>
    <w:rsid w:val="006E38E9"/>
    <w:rsid w:val="006E3BC9"/>
    <w:rsid w:val="006E6EFC"/>
    <w:rsid w:val="006E7176"/>
    <w:rsid w:val="006F0422"/>
    <w:rsid w:val="006F4151"/>
    <w:rsid w:val="006F42E9"/>
    <w:rsid w:val="006F5064"/>
    <w:rsid w:val="00700A73"/>
    <w:rsid w:val="007023CA"/>
    <w:rsid w:val="00702FA5"/>
    <w:rsid w:val="00703343"/>
    <w:rsid w:val="00703A58"/>
    <w:rsid w:val="0071000F"/>
    <w:rsid w:val="0071045B"/>
    <w:rsid w:val="00710E28"/>
    <w:rsid w:val="007110DC"/>
    <w:rsid w:val="0071131D"/>
    <w:rsid w:val="00712108"/>
    <w:rsid w:val="00712E98"/>
    <w:rsid w:val="0071417C"/>
    <w:rsid w:val="00717909"/>
    <w:rsid w:val="00722274"/>
    <w:rsid w:val="00723218"/>
    <w:rsid w:val="00724D15"/>
    <w:rsid w:val="0072514A"/>
    <w:rsid w:val="00726C83"/>
    <w:rsid w:val="00730E4B"/>
    <w:rsid w:val="007314F8"/>
    <w:rsid w:val="00732F5E"/>
    <w:rsid w:val="0073597D"/>
    <w:rsid w:val="00736F05"/>
    <w:rsid w:val="0073725C"/>
    <w:rsid w:val="00740F6B"/>
    <w:rsid w:val="00742433"/>
    <w:rsid w:val="00742E32"/>
    <w:rsid w:val="0074336B"/>
    <w:rsid w:val="00751E52"/>
    <w:rsid w:val="0075348F"/>
    <w:rsid w:val="00753747"/>
    <w:rsid w:val="00756417"/>
    <w:rsid w:val="00760417"/>
    <w:rsid w:val="00760DE4"/>
    <w:rsid w:val="0076111A"/>
    <w:rsid w:val="0076114E"/>
    <w:rsid w:val="00764278"/>
    <w:rsid w:val="0076693D"/>
    <w:rsid w:val="00766C22"/>
    <w:rsid w:val="00770062"/>
    <w:rsid w:val="0077083B"/>
    <w:rsid w:val="00771355"/>
    <w:rsid w:val="00771BF5"/>
    <w:rsid w:val="007726D2"/>
    <w:rsid w:val="00773D1B"/>
    <w:rsid w:val="00775524"/>
    <w:rsid w:val="00776F7C"/>
    <w:rsid w:val="00777DFF"/>
    <w:rsid w:val="00780173"/>
    <w:rsid w:val="00784017"/>
    <w:rsid w:val="00785DE1"/>
    <w:rsid w:val="0079283F"/>
    <w:rsid w:val="00797B62"/>
    <w:rsid w:val="00797CA9"/>
    <w:rsid w:val="007A2B5D"/>
    <w:rsid w:val="007A4E15"/>
    <w:rsid w:val="007A4F2F"/>
    <w:rsid w:val="007A61AB"/>
    <w:rsid w:val="007A6D4E"/>
    <w:rsid w:val="007B26D6"/>
    <w:rsid w:val="007B3C6C"/>
    <w:rsid w:val="007C0D84"/>
    <w:rsid w:val="007C1126"/>
    <w:rsid w:val="007C2890"/>
    <w:rsid w:val="007C391C"/>
    <w:rsid w:val="007C4F05"/>
    <w:rsid w:val="007D069A"/>
    <w:rsid w:val="007D1CC2"/>
    <w:rsid w:val="007D363C"/>
    <w:rsid w:val="007D65FF"/>
    <w:rsid w:val="007E4276"/>
    <w:rsid w:val="007E4AAC"/>
    <w:rsid w:val="007E68FF"/>
    <w:rsid w:val="007F1F44"/>
    <w:rsid w:val="007F23EA"/>
    <w:rsid w:val="007F2A23"/>
    <w:rsid w:val="007F31E0"/>
    <w:rsid w:val="007F4DB8"/>
    <w:rsid w:val="007F5C1B"/>
    <w:rsid w:val="007F5E6F"/>
    <w:rsid w:val="00801C37"/>
    <w:rsid w:val="00805758"/>
    <w:rsid w:val="00825AD9"/>
    <w:rsid w:val="00825DB8"/>
    <w:rsid w:val="00826754"/>
    <w:rsid w:val="008301B6"/>
    <w:rsid w:val="0083149D"/>
    <w:rsid w:val="008329ED"/>
    <w:rsid w:val="00832BE8"/>
    <w:rsid w:val="0083442F"/>
    <w:rsid w:val="00834E6F"/>
    <w:rsid w:val="00840B8C"/>
    <w:rsid w:val="00843923"/>
    <w:rsid w:val="008475F5"/>
    <w:rsid w:val="00847639"/>
    <w:rsid w:val="00850F96"/>
    <w:rsid w:val="0085587C"/>
    <w:rsid w:val="00861532"/>
    <w:rsid w:val="00862D7E"/>
    <w:rsid w:val="0086539D"/>
    <w:rsid w:val="00872EDD"/>
    <w:rsid w:val="00872EFB"/>
    <w:rsid w:val="0087597E"/>
    <w:rsid w:val="00876389"/>
    <w:rsid w:val="00883031"/>
    <w:rsid w:val="00885611"/>
    <w:rsid w:val="0088671B"/>
    <w:rsid w:val="00890187"/>
    <w:rsid w:val="008905BC"/>
    <w:rsid w:val="00896443"/>
    <w:rsid w:val="008A0F4D"/>
    <w:rsid w:val="008A1CA6"/>
    <w:rsid w:val="008A24C5"/>
    <w:rsid w:val="008A3BE6"/>
    <w:rsid w:val="008A780E"/>
    <w:rsid w:val="008A7DCC"/>
    <w:rsid w:val="008B441D"/>
    <w:rsid w:val="008B689B"/>
    <w:rsid w:val="008C1117"/>
    <w:rsid w:val="008C307E"/>
    <w:rsid w:val="008C362D"/>
    <w:rsid w:val="008C567C"/>
    <w:rsid w:val="008C6124"/>
    <w:rsid w:val="008D2A9B"/>
    <w:rsid w:val="008D3947"/>
    <w:rsid w:val="008D5CB5"/>
    <w:rsid w:val="008D5D3E"/>
    <w:rsid w:val="008E16DB"/>
    <w:rsid w:val="008E1DEC"/>
    <w:rsid w:val="008E3B3C"/>
    <w:rsid w:val="008F2A37"/>
    <w:rsid w:val="008F2B7E"/>
    <w:rsid w:val="008F3AC9"/>
    <w:rsid w:val="008F3F2E"/>
    <w:rsid w:val="008F4458"/>
    <w:rsid w:val="008F5FC6"/>
    <w:rsid w:val="009018E9"/>
    <w:rsid w:val="00904D5E"/>
    <w:rsid w:val="00905157"/>
    <w:rsid w:val="00905609"/>
    <w:rsid w:val="0090619E"/>
    <w:rsid w:val="009071C5"/>
    <w:rsid w:val="0090763B"/>
    <w:rsid w:val="009107B1"/>
    <w:rsid w:val="00912FC3"/>
    <w:rsid w:val="009134F3"/>
    <w:rsid w:val="00914725"/>
    <w:rsid w:val="00914CDA"/>
    <w:rsid w:val="00915D38"/>
    <w:rsid w:val="009179C5"/>
    <w:rsid w:val="00920C25"/>
    <w:rsid w:val="00921212"/>
    <w:rsid w:val="00924493"/>
    <w:rsid w:val="00934B0A"/>
    <w:rsid w:val="009354F7"/>
    <w:rsid w:val="00937516"/>
    <w:rsid w:val="009418DB"/>
    <w:rsid w:val="00943192"/>
    <w:rsid w:val="0094340E"/>
    <w:rsid w:val="009438A5"/>
    <w:rsid w:val="009447D7"/>
    <w:rsid w:val="00951B3B"/>
    <w:rsid w:val="009544ED"/>
    <w:rsid w:val="009547F5"/>
    <w:rsid w:val="00954C98"/>
    <w:rsid w:val="0095509A"/>
    <w:rsid w:val="00955F48"/>
    <w:rsid w:val="00956737"/>
    <w:rsid w:val="00957E13"/>
    <w:rsid w:val="009673A5"/>
    <w:rsid w:val="009703B1"/>
    <w:rsid w:val="00970C8A"/>
    <w:rsid w:val="00972750"/>
    <w:rsid w:val="0097484C"/>
    <w:rsid w:val="00977E7A"/>
    <w:rsid w:val="00985ADD"/>
    <w:rsid w:val="00985FA1"/>
    <w:rsid w:val="0098792F"/>
    <w:rsid w:val="0099209A"/>
    <w:rsid w:val="009934DE"/>
    <w:rsid w:val="00997FB6"/>
    <w:rsid w:val="009A0927"/>
    <w:rsid w:val="009B2BEC"/>
    <w:rsid w:val="009B437A"/>
    <w:rsid w:val="009C02C3"/>
    <w:rsid w:val="009C0ED9"/>
    <w:rsid w:val="009C40A9"/>
    <w:rsid w:val="009D05EA"/>
    <w:rsid w:val="009D1B0C"/>
    <w:rsid w:val="009D1DB5"/>
    <w:rsid w:val="009D403E"/>
    <w:rsid w:val="009E4971"/>
    <w:rsid w:val="009E4CD1"/>
    <w:rsid w:val="009E73C9"/>
    <w:rsid w:val="009F106C"/>
    <w:rsid w:val="009F2C40"/>
    <w:rsid w:val="009F450C"/>
    <w:rsid w:val="00A012BC"/>
    <w:rsid w:val="00A02668"/>
    <w:rsid w:val="00A05CF6"/>
    <w:rsid w:val="00A06F3D"/>
    <w:rsid w:val="00A07620"/>
    <w:rsid w:val="00A07E33"/>
    <w:rsid w:val="00A10138"/>
    <w:rsid w:val="00A115CA"/>
    <w:rsid w:val="00A120A7"/>
    <w:rsid w:val="00A127D7"/>
    <w:rsid w:val="00A14BF9"/>
    <w:rsid w:val="00A15663"/>
    <w:rsid w:val="00A2628D"/>
    <w:rsid w:val="00A3242D"/>
    <w:rsid w:val="00A372D1"/>
    <w:rsid w:val="00A37437"/>
    <w:rsid w:val="00A37FB3"/>
    <w:rsid w:val="00A40237"/>
    <w:rsid w:val="00A41117"/>
    <w:rsid w:val="00A41ABE"/>
    <w:rsid w:val="00A425C7"/>
    <w:rsid w:val="00A43CAB"/>
    <w:rsid w:val="00A44FD1"/>
    <w:rsid w:val="00A453A1"/>
    <w:rsid w:val="00A45B35"/>
    <w:rsid w:val="00A50382"/>
    <w:rsid w:val="00A507B8"/>
    <w:rsid w:val="00A517B7"/>
    <w:rsid w:val="00A545B0"/>
    <w:rsid w:val="00A56AD7"/>
    <w:rsid w:val="00A60092"/>
    <w:rsid w:val="00A6246C"/>
    <w:rsid w:val="00A66CB9"/>
    <w:rsid w:val="00A726E3"/>
    <w:rsid w:val="00A81015"/>
    <w:rsid w:val="00A8268A"/>
    <w:rsid w:val="00A84CEC"/>
    <w:rsid w:val="00A850F5"/>
    <w:rsid w:val="00A862BB"/>
    <w:rsid w:val="00A86EBD"/>
    <w:rsid w:val="00AA31E4"/>
    <w:rsid w:val="00AB1A85"/>
    <w:rsid w:val="00AB26B6"/>
    <w:rsid w:val="00AB4654"/>
    <w:rsid w:val="00AB7086"/>
    <w:rsid w:val="00AB79A5"/>
    <w:rsid w:val="00AC0432"/>
    <w:rsid w:val="00AC2489"/>
    <w:rsid w:val="00AC4A33"/>
    <w:rsid w:val="00AD1E90"/>
    <w:rsid w:val="00AE01CE"/>
    <w:rsid w:val="00AE1DCF"/>
    <w:rsid w:val="00AE3F9A"/>
    <w:rsid w:val="00AE4783"/>
    <w:rsid w:val="00AE4964"/>
    <w:rsid w:val="00AE6871"/>
    <w:rsid w:val="00AE6E9E"/>
    <w:rsid w:val="00AF039E"/>
    <w:rsid w:val="00AF2253"/>
    <w:rsid w:val="00AF3ABD"/>
    <w:rsid w:val="00B01359"/>
    <w:rsid w:val="00B02CE7"/>
    <w:rsid w:val="00B04357"/>
    <w:rsid w:val="00B05828"/>
    <w:rsid w:val="00B07DD5"/>
    <w:rsid w:val="00B12B48"/>
    <w:rsid w:val="00B17409"/>
    <w:rsid w:val="00B203D9"/>
    <w:rsid w:val="00B23FF8"/>
    <w:rsid w:val="00B2632E"/>
    <w:rsid w:val="00B30957"/>
    <w:rsid w:val="00B33BEB"/>
    <w:rsid w:val="00B34495"/>
    <w:rsid w:val="00B346B8"/>
    <w:rsid w:val="00B34AE3"/>
    <w:rsid w:val="00B35348"/>
    <w:rsid w:val="00B4197B"/>
    <w:rsid w:val="00B426F3"/>
    <w:rsid w:val="00B42712"/>
    <w:rsid w:val="00B4428D"/>
    <w:rsid w:val="00B4613E"/>
    <w:rsid w:val="00B505C6"/>
    <w:rsid w:val="00B52464"/>
    <w:rsid w:val="00B54C6E"/>
    <w:rsid w:val="00B54FB9"/>
    <w:rsid w:val="00B56192"/>
    <w:rsid w:val="00B5685D"/>
    <w:rsid w:val="00B56E8F"/>
    <w:rsid w:val="00B57605"/>
    <w:rsid w:val="00B612ED"/>
    <w:rsid w:val="00B65821"/>
    <w:rsid w:val="00B71DAF"/>
    <w:rsid w:val="00B776FA"/>
    <w:rsid w:val="00B77EF9"/>
    <w:rsid w:val="00B8055D"/>
    <w:rsid w:val="00B86CC9"/>
    <w:rsid w:val="00B9319F"/>
    <w:rsid w:val="00B96983"/>
    <w:rsid w:val="00B96F74"/>
    <w:rsid w:val="00B97041"/>
    <w:rsid w:val="00BA319D"/>
    <w:rsid w:val="00BA395A"/>
    <w:rsid w:val="00BA5E4A"/>
    <w:rsid w:val="00BB6760"/>
    <w:rsid w:val="00BC078F"/>
    <w:rsid w:val="00BC0C16"/>
    <w:rsid w:val="00BC18D7"/>
    <w:rsid w:val="00BC21CA"/>
    <w:rsid w:val="00BC4D3E"/>
    <w:rsid w:val="00BC7C6A"/>
    <w:rsid w:val="00BD1A15"/>
    <w:rsid w:val="00BD4243"/>
    <w:rsid w:val="00BE0AF1"/>
    <w:rsid w:val="00BE39A3"/>
    <w:rsid w:val="00BE52D9"/>
    <w:rsid w:val="00BE53E3"/>
    <w:rsid w:val="00BE5475"/>
    <w:rsid w:val="00BE563C"/>
    <w:rsid w:val="00BF05F6"/>
    <w:rsid w:val="00BF263D"/>
    <w:rsid w:val="00BF44B0"/>
    <w:rsid w:val="00BF597B"/>
    <w:rsid w:val="00BF6DC4"/>
    <w:rsid w:val="00C012CA"/>
    <w:rsid w:val="00C01733"/>
    <w:rsid w:val="00C02107"/>
    <w:rsid w:val="00C02EB9"/>
    <w:rsid w:val="00C03BF2"/>
    <w:rsid w:val="00C0622E"/>
    <w:rsid w:val="00C06AFB"/>
    <w:rsid w:val="00C100A3"/>
    <w:rsid w:val="00C1358A"/>
    <w:rsid w:val="00C13E9B"/>
    <w:rsid w:val="00C163D6"/>
    <w:rsid w:val="00C16E84"/>
    <w:rsid w:val="00C20DEF"/>
    <w:rsid w:val="00C241AF"/>
    <w:rsid w:val="00C24AA7"/>
    <w:rsid w:val="00C24E40"/>
    <w:rsid w:val="00C253F4"/>
    <w:rsid w:val="00C2655C"/>
    <w:rsid w:val="00C270E8"/>
    <w:rsid w:val="00C30424"/>
    <w:rsid w:val="00C3453C"/>
    <w:rsid w:val="00C351DA"/>
    <w:rsid w:val="00C35E2C"/>
    <w:rsid w:val="00C40962"/>
    <w:rsid w:val="00C43646"/>
    <w:rsid w:val="00C44104"/>
    <w:rsid w:val="00C44359"/>
    <w:rsid w:val="00C45790"/>
    <w:rsid w:val="00C45B5E"/>
    <w:rsid w:val="00C518AB"/>
    <w:rsid w:val="00C51F9B"/>
    <w:rsid w:val="00C52C17"/>
    <w:rsid w:val="00C5413D"/>
    <w:rsid w:val="00C555FF"/>
    <w:rsid w:val="00C55779"/>
    <w:rsid w:val="00C561DD"/>
    <w:rsid w:val="00C625CC"/>
    <w:rsid w:val="00C62B2F"/>
    <w:rsid w:val="00C73E67"/>
    <w:rsid w:val="00C75674"/>
    <w:rsid w:val="00C75ADA"/>
    <w:rsid w:val="00C77269"/>
    <w:rsid w:val="00C77504"/>
    <w:rsid w:val="00C83105"/>
    <w:rsid w:val="00C83336"/>
    <w:rsid w:val="00C83FD0"/>
    <w:rsid w:val="00C840B1"/>
    <w:rsid w:val="00C8494D"/>
    <w:rsid w:val="00C84DCD"/>
    <w:rsid w:val="00C87EAE"/>
    <w:rsid w:val="00C90450"/>
    <w:rsid w:val="00C91777"/>
    <w:rsid w:val="00C921F0"/>
    <w:rsid w:val="00C92283"/>
    <w:rsid w:val="00C9273C"/>
    <w:rsid w:val="00C94010"/>
    <w:rsid w:val="00CB4A85"/>
    <w:rsid w:val="00CB6868"/>
    <w:rsid w:val="00CC04FE"/>
    <w:rsid w:val="00CC40A4"/>
    <w:rsid w:val="00CD0080"/>
    <w:rsid w:val="00CD0869"/>
    <w:rsid w:val="00CD0A81"/>
    <w:rsid w:val="00CD1AC0"/>
    <w:rsid w:val="00CD4427"/>
    <w:rsid w:val="00CD5728"/>
    <w:rsid w:val="00CD647D"/>
    <w:rsid w:val="00CD7ADC"/>
    <w:rsid w:val="00CD7E88"/>
    <w:rsid w:val="00CE05EA"/>
    <w:rsid w:val="00CE220A"/>
    <w:rsid w:val="00CE25E3"/>
    <w:rsid w:val="00CE2882"/>
    <w:rsid w:val="00CE3836"/>
    <w:rsid w:val="00CE49DC"/>
    <w:rsid w:val="00CF281C"/>
    <w:rsid w:val="00CF625C"/>
    <w:rsid w:val="00CF64CA"/>
    <w:rsid w:val="00CF676D"/>
    <w:rsid w:val="00CF7D9C"/>
    <w:rsid w:val="00CF7E14"/>
    <w:rsid w:val="00D00EC9"/>
    <w:rsid w:val="00D01C40"/>
    <w:rsid w:val="00D049FF"/>
    <w:rsid w:val="00D056E6"/>
    <w:rsid w:val="00D07B74"/>
    <w:rsid w:val="00D21710"/>
    <w:rsid w:val="00D22E28"/>
    <w:rsid w:val="00D30E28"/>
    <w:rsid w:val="00D35A38"/>
    <w:rsid w:val="00D360B6"/>
    <w:rsid w:val="00D4328B"/>
    <w:rsid w:val="00D435B1"/>
    <w:rsid w:val="00D4563F"/>
    <w:rsid w:val="00D46F50"/>
    <w:rsid w:val="00D47E97"/>
    <w:rsid w:val="00D516E8"/>
    <w:rsid w:val="00D51AB4"/>
    <w:rsid w:val="00D52090"/>
    <w:rsid w:val="00D52852"/>
    <w:rsid w:val="00D604B3"/>
    <w:rsid w:val="00D61469"/>
    <w:rsid w:val="00D61ADA"/>
    <w:rsid w:val="00D62C4F"/>
    <w:rsid w:val="00D62FDD"/>
    <w:rsid w:val="00D63896"/>
    <w:rsid w:val="00D64CA5"/>
    <w:rsid w:val="00D70E49"/>
    <w:rsid w:val="00D713BF"/>
    <w:rsid w:val="00D72C9C"/>
    <w:rsid w:val="00D73885"/>
    <w:rsid w:val="00D73CF7"/>
    <w:rsid w:val="00D770E9"/>
    <w:rsid w:val="00D77A4B"/>
    <w:rsid w:val="00D80296"/>
    <w:rsid w:val="00D82A0B"/>
    <w:rsid w:val="00D830BE"/>
    <w:rsid w:val="00D84EE6"/>
    <w:rsid w:val="00D857CB"/>
    <w:rsid w:val="00D92BA0"/>
    <w:rsid w:val="00D94821"/>
    <w:rsid w:val="00D974E9"/>
    <w:rsid w:val="00DA4243"/>
    <w:rsid w:val="00DA4D30"/>
    <w:rsid w:val="00DA5744"/>
    <w:rsid w:val="00DB241C"/>
    <w:rsid w:val="00DB2B78"/>
    <w:rsid w:val="00DB4B75"/>
    <w:rsid w:val="00DB4FC8"/>
    <w:rsid w:val="00DB5058"/>
    <w:rsid w:val="00DB5281"/>
    <w:rsid w:val="00DB755A"/>
    <w:rsid w:val="00DC197F"/>
    <w:rsid w:val="00DC3B2A"/>
    <w:rsid w:val="00DC563A"/>
    <w:rsid w:val="00DC58CA"/>
    <w:rsid w:val="00DC5F0E"/>
    <w:rsid w:val="00DC6AB4"/>
    <w:rsid w:val="00DD09E2"/>
    <w:rsid w:val="00DD16A3"/>
    <w:rsid w:val="00DD3766"/>
    <w:rsid w:val="00DD37A2"/>
    <w:rsid w:val="00DD6D6B"/>
    <w:rsid w:val="00DE002E"/>
    <w:rsid w:val="00DE07A6"/>
    <w:rsid w:val="00DE6694"/>
    <w:rsid w:val="00DE6DED"/>
    <w:rsid w:val="00DF194E"/>
    <w:rsid w:val="00DF1A83"/>
    <w:rsid w:val="00DF30C1"/>
    <w:rsid w:val="00DF4541"/>
    <w:rsid w:val="00DF6F6A"/>
    <w:rsid w:val="00DF76F8"/>
    <w:rsid w:val="00DF7DE2"/>
    <w:rsid w:val="00E01347"/>
    <w:rsid w:val="00E04B7A"/>
    <w:rsid w:val="00E10B6A"/>
    <w:rsid w:val="00E11529"/>
    <w:rsid w:val="00E1365C"/>
    <w:rsid w:val="00E13DFD"/>
    <w:rsid w:val="00E14738"/>
    <w:rsid w:val="00E154B9"/>
    <w:rsid w:val="00E173C0"/>
    <w:rsid w:val="00E17CAA"/>
    <w:rsid w:val="00E20949"/>
    <w:rsid w:val="00E232A3"/>
    <w:rsid w:val="00E23E0B"/>
    <w:rsid w:val="00E24A49"/>
    <w:rsid w:val="00E24D53"/>
    <w:rsid w:val="00E25E49"/>
    <w:rsid w:val="00E25EB3"/>
    <w:rsid w:val="00E328D4"/>
    <w:rsid w:val="00E330C6"/>
    <w:rsid w:val="00E3482D"/>
    <w:rsid w:val="00E379D5"/>
    <w:rsid w:val="00E405FE"/>
    <w:rsid w:val="00E47350"/>
    <w:rsid w:val="00E475EE"/>
    <w:rsid w:val="00E47C47"/>
    <w:rsid w:val="00E51A48"/>
    <w:rsid w:val="00E52010"/>
    <w:rsid w:val="00E53487"/>
    <w:rsid w:val="00E536E2"/>
    <w:rsid w:val="00E54026"/>
    <w:rsid w:val="00E55ADD"/>
    <w:rsid w:val="00E55DFF"/>
    <w:rsid w:val="00E60C25"/>
    <w:rsid w:val="00E621F1"/>
    <w:rsid w:val="00E6235F"/>
    <w:rsid w:val="00E634D3"/>
    <w:rsid w:val="00E63554"/>
    <w:rsid w:val="00E66BF7"/>
    <w:rsid w:val="00E70993"/>
    <w:rsid w:val="00E70CA4"/>
    <w:rsid w:val="00E71460"/>
    <w:rsid w:val="00E72CD8"/>
    <w:rsid w:val="00E7504C"/>
    <w:rsid w:val="00E75AB4"/>
    <w:rsid w:val="00E80A22"/>
    <w:rsid w:val="00E81531"/>
    <w:rsid w:val="00E81899"/>
    <w:rsid w:val="00E820E9"/>
    <w:rsid w:val="00E82DC2"/>
    <w:rsid w:val="00E90EB0"/>
    <w:rsid w:val="00E910C2"/>
    <w:rsid w:val="00E92917"/>
    <w:rsid w:val="00E960EA"/>
    <w:rsid w:val="00EA0BCE"/>
    <w:rsid w:val="00EA1D19"/>
    <w:rsid w:val="00EA57DA"/>
    <w:rsid w:val="00EB38D0"/>
    <w:rsid w:val="00EB42EE"/>
    <w:rsid w:val="00EC0499"/>
    <w:rsid w:val="00EC1FED"/>
    <w:rsid w:val="00EC3B0A"/>
    <w:rsid w:val="00EC4D03"/>
    <w:rsid w:val="00EC73BD"/>
    <w:rsid w:val="00EC77C6"/>
    <w:rsid w:val="00ED1784"/>
    <w:rsid w:val="00ED7B4F"/>
    <w:rsid w:val="00EE2D03"/>
    <w:rsid w:val="00EE446F"/>
    <w:rsid w:val="00EE56A8"/>
    <w:rsid w:val="00EE5E87"/>
    <w:rsid w:val="00EE758A"/>
    <w:rsid w:val="00EF264C"/>
    <w:rsid w:val="00EF5852"/>
    <w:rsid w:val="00EF5DE6"/>
    <w:rsid w:val="00EF5F09"/>
    <w:rsid w:val="00EF6DC0"/>
    <w:rsid w:val="00EF7C35"/>
    <w:rsid w:val="00F000E9"/>
    <w:rsid w:val="00F0243B"/>
    <w:rsid w:val="00F0254C"/>
    <w:rsid w:val="00F1084B"/>
    <w:rsid w:val="00F13254"/>
    <w:rsid w:val="00F153CF"/>
    <w:rsid w:val="00F2650A"/>
    <w:rsid w:val="00F276CD"/>
    <w:rsid w:val="00F30D75"/>
    <w:rsid w:val="00F315D8"/>
    <w:rsid w:val="00F325D6"/>
    <w:rsid w:val="00F360C0"/>
    <w:rsid w:val="00F40254"/>
    <w:rsid w:val="00F42C0D"/>
    <w:rsid w:val="00F4350F"/>
    <w:rsid w:val="00F439E5"/>
    <w:rsid w:val="00F43CA9"/>
    <w:rsid w:val="00F457FF"/>
    <w:rsid w:val="00F46BB4"/>
    <w:rsid w:val="00F52950"/>
    <w:rsid w:val="00F53D4E"/>
    <w:rsid w:val="00F57482"/>
    <w:rsid w:val="00F60036"/>
    <w:rsid w:val="00F60F15"/>
    <w:rsid w:val="00F62165"/>
    <w:rsid w:val="00F64345"/>
    <w:rsid w:val="00F64CE3"/>
    <w:rsid w:val="00F663EF"/>
    <w:rsid w:val="00F71286"/>
    <w:rsid w:val="00F727A4"/>
    <w:rsid w:val="00F73BFF"/>
    <w:rsid w:val="00F84A94"/>
    <w:rsid w:val="00F87976"/>
    <w:rsid w:val="00F93B32"/>
    <w:rsid w:val="00FA07DA"/>
    <w:rsid w:val="00FA1022"/>
    <w:rsid w:val="00FA2499"/>
    <w:rsid w:val="00FA3A7C"/>
    <w:rsid w:val="00FA5D97"/>
    <w:rsid w:val="00FB0F8E"/>
    <w:rsid w:val="00FB2C07"/>
    <w:rsid w:val="00FB5400"/>
    <w:rsid w:val="00FB79FA"/>
    <w:rsid w:val="00FC26F4"/>
    <w:rsid w:val="00FC75AF"/>
    <w:rsid w:val="00FD1681"/>
    <w:rsid w:val="00FD2528"/>
    <w:rsid w:val="00FE0DB0"/>
    <w:rsid w:val="00FE139F"/>
    <w:rsid w:val="00FE2BBF"/>
    <w:rsid w:val="00FE2D14"/>
    <w:rsid w:val="00FE4FF1"/>
    <w:rsid w:val="00FE6780"/>
    <w:rsid w:val="00FE7343"/>
    <w:rsid w:val="00FF07B2"/>
    <w:rsid w:val="00FF3000"/>
    <w:rsid w:val="00FF4D68"/>
    <w:rsid w:val="00FF6A70"/>
    <w:rsid w:val="00FF6D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8566F"/>
  <w15:docId w15:val="{AC1A0264-A186-4C95-86F6-C443630D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2BE8"/>
    <w:rPr>
      <w:rFonts w:ascii="Times New Roman" w:eastAsia="Times New Roman" w:hAnsi="Times New Roman"/>
      <w:sz w:val="24"/>
      <w:szCs w:val="24"/>
    </w:rPr>
  </w:style>
  <w:style w:type="paragraph" w:styleId="Nagwek2">
    <w:name w:val="heading 2"/>
    <w:basedOn w:val="Normalny"/>
    <w:next w:val="Normalny"/>
    <w:link w:val="Nagwek2Znak"/>
    <w:uiPriority w:val="9"/>
    <w:semiHidden/>
    <w:unhideWhenUsed/>
    <w:qFormat/>
    <w:rsid w:val="00A84C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E25EB3"/>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832BE8"/>
    <w:rPr>
      <w:color w:val="0000FF"/>
      <w:u w:val="single"/>
    </w:rPr>
  </w:style>
  <w:style w:type="table" w:styleId="Tabela-Siatka">
    <w:name w:val="Table Grid"/>
    <w:basedOn w:val="Standardowy"/>
    <w:rsid w:val="00832B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832BE8"/>
    <w:pPr>
      <w:overflowPunct w:val="0"/>
      <w:autoSpaceDE w:val="0"/>
      <w:autoSpaceDN w:val="0"/>
      <w:adjustRightInd w:val="0"/>
      <w:jc w:val="both"/>
    </w:pPr>
    <w:rPr>
      <w:b/>
      <w:sz w:val="22"/>
      <w:szCs w:val="20"/>
    </w:rPr>
  </w:style>
  <w:style w:type="character" w:customStyle="1" w:styleId="TekstpodstawowyZnak">
    <w:name w:val="Tekst podstawowy Znak"/>
    <w:basedOn w:val="Domylnaczcionkaakapitu"/>
    <w:link w:val="Tekstpodstawowy"/>
    <w:rsid w:val="00832BE8"/>
    <w:rPr>
      <w:rFonts w:ascii="Times New Roman" w:eastAsia="Times New Roman" w:hAnsi="Times New Roman"/>
      <w:b/>
      <w:sz w:val="22"/>
    </w:rPr>
  </w:style>
  <w:style w:type="paragraph" w:customStyle="1" w:styleId="pkt">
    <w:name w:val="pkt"/>
    <w:basedOn w:val="Normalny"/>
    <w:rsid w:val="00832BE8"/>
    <w:pPr>
      <w:spacing w:before="60" w:after="60"/>
      <w:ind w:left="851" w:hanging="295"/>
      <w:jc w:val="both"/>
    </w:pPr>
  </w:style>
  <w:style w:type="character" w:styleId="Pogrubienie">
    <w:name w:val="Strong"/>
    <w:basedOn w:val="Domylnaczcionkaakapitu"/>
    <w:uiPriority w:val="22"/>
    <w:qFormat/>
    <w:rsid w:val="00832BE8"/>
    <w:rPr>
      <w:b/>
      <w:bCs/>
    </w:rPr>
  </w:style>
  <w:style w:type="paragraph" w:styleId="Akapitzlist">
    <w:name w:val="List Paragraph"/>
    <w:basedOn w:val="Normalny"/>
    <w:uiPriority w:val="34"/>
    <w:qFormat/>
    <w:rsid w:val="00832BE8"/>
    <w:pPr>
      <w:ind w:left="708"/>
    </w:pPr>
  </w:style>
  <w:style w:type="paragraph" w:styleId="Tekstdymka">
    <w:name w:val="Balloon Text"/>
    <w:basedOn w:val="Normalny"/>
    <w:link w:val="TekstdymkaZnak"/>
    <w:uiPriority w:val="99"/>
    <w:semiHidden/>
    <w:unhideWhenUsed/>
    <w:rsid w:val="00775524"/>
    <w:rPr>
      <w:rFonts w:ascii="Tahoma" w:hAnsi="Tahoma" w:cs="Tahoma"/>
      <w:sz w:val="16"/>
      <w:szCs w:val="16"/>
    </w:rPr>
  </w:style>
  <w:style w:type="character" w:customStyle="1" w:styleId="TekstdymkaZnak">
    <w:name w:val="Tekst dymka Znak"/>
    <w:basedOn w:val="Domylnaczcionkaakapitu"/>
    <w:link w:val="Tekstdymka"/>
    <w:uiPriority w:val="99"/>
    <w:semiHidden/>
    <w:rsid w:val="00775524"/>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CC40A4"/>
    <w:rPr>
      <w:sz w:val="16"/>
      <w:szCs w:val="16"/>
    </w:rPr>
  </w:style>
  <w:style w:type="paragraph" w:styleId="Tekstkomentarza">
    <w:name w:val="annotation text"/>
    <w:basedOn w:val="Normalny"/>
    <w:link w:val="TekstkomentarzaZnak"/>
    <w:uiPriority w:val="99"/>
    <w:semiHidden/>
    <w:unhideWhenUsed/>
    <w:rsid w:val="00CC40A4"/>
    <w:rPr>
      <w:sz w:val="20"/>
      <w:szCs w:val="20"/>
    </w:rPr>
  </w:style>
  <w:style w:type="character" w:customStyle="1" w:styleId="TekstkomentarzaZnak">
    <w:name w:val="Tekst komentarza Znak"/>
    <w:basedOn w:val="Domylnaczcionkaakapitu"/>
    <w:link w:val="Tekstkomentarza"/>
    <w:uiPriority w:val="99"/>
    <w:semiHidden/>
    <w:rsid w:val="00CC40A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CC40A4"/>
    <w:rPr>
      <w:b/>
      <w:bCs/>
    </w:rPr>
  </w:style>
  <w:style w:type="character" w:customStyle="1" w:styleId="TematkomentarzaZnak">
    <w:name w:val="Temat komentarza Znak"/>
    <w:basedOn w:val="TekstkomentarzaZnak"/>
    <w:link w:val="Tematkomentarza"/>
    <w:uiPriority w:val="99"/>
    <w:semiHidden/>
    <w:rsid w:val="00CC40A4"/>
    <w:rPr>
      <w:rFonts w:ascii="Times New Roman" w:eastAsia="Times New Roman" w:hAnsi="Times New Roman"/>
      <w:b/>
      <w:bCs/>
    </w:rPr>
  </w:style>
  <w:style w:type="paragraph" w:styleId="Poprawka">
    <w:name w:val="Revision"/>
    <w:hidden/>
    <w:uiPriority w:val="99"/>
    <w:semiHidden/>
    <w:rsid w:val="00E820E9"/>
    <w:rPr>
      <w:rFonts w:ascii="Times New Roman" w:eastAsia="Times New Roman" w:hAnsi="Times New Roman"/>
      <w:sz w:val="24"/>
      <w:szCs w:val="24"/>
    </w:rPr>
  </w:style>
  <w:style w:type="paragraph" w:styleId="Bezodstpw">
    <w:name w:val="No Spacing"/>
    <w:uiPriority w:val="1"/>
    <w:qFormat/>
    <w:rsid w:val="00937516"/>
    <w:rPr>
      <w:rFonts w:ascii="Times New Roman" w:eastAsia="Times New Roman" w:hAnsi="Times New Roman"/>
      <w:sz w:val="24"/>
      <w:szCs w:val="24"/>
    </w:rPr>
  </w:style>
  <w:style w:type="paragraph" w:styleId="Tekstpodstawowy3">
    <w:name w:val="Body Text 3"/>
    <w:basedOn w:val="Normalny"/>
    <w:link w:val="Tekstpodstawowy3Znak"/>
    <w:rsid w:val="009447D7"/>
    <w:pPr>
      <w:spacing w:after="120"/>
    </w:pPr>
    <w:rPr>
      <w:rFonts w:ascii="Arial" w:hAnsi="Arial"/>
      <w:sz w:val="16"/>
      <w:szCs w:val="16"/>
    </w:rPr>
  </w:style>
  <w:style w:type="character" w:customStyle="1" w:styleId="Tekstpodstawowy3Znak">
    <w:name w:val="Tekst podstawowy 3 Znak"/>
    <w:basedOn w:val="Domylnaczcionkaakapitu"/>
    <w:link w:val="Tekstpodstawowy3"/>
    <w:rsid w:val="009447D7"/>
    <w:rPr>
      <w:rFonts w:ascii="Arial" w:eastAsia="Times New Roman" w:hAnsi="Arial"/>
      <w:sz w:val="16"/>
      <w:szCs w:val="16"/>
    </w:rPr>
  </w:style>
  <w:style w:type="paragraph" w:customStyle="1" w:styleId="Default">
    <w:name w:val="Default"/>
    <w:rsid w:val="00341538"/>
    <w:pPr>
      <w:autoSpaceDE w:val="0"/>
      <w:autoSpaceDN w:val="0"/>
      <w:adjustRightInd w:val="0"/>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5233A4"/>
    <w:rPr>
      <w:sz w:val="20"/>
      <w:szCs w:val="20"/>
    </w:rPr>
  </w:style>
  <w:style w:type="character" w:customStyle="1" w:styleId="TekstprzypisukocowegoZnak">
    <w:name w:val="Tekst przypisu końcowego Znak"/>
    <w:basedOn w:val="Domylnaczcionkaakapitu"/>
    <w:link w:val="Tekstprzypisukocowego"/>
    <w:uiPriority w:val="99"/>
    <w:semiHidden/>
    <w:rsid w:val="005233A4"/>
    <w:rPr>
      <w:rFonts w:ascii="Times New Roman" w:eastAsia="Times New Roman" w:hAnsi="Times New Roman"/>
    </w:rPr>
  </w:style>
  <w:style w:type="character" w:styleId="Odwoanieprzypisukocowego">
    <w:name w:val="endnote reference"/>
    <w:basedOn w:val="Domylnaczcionkaakapitu"/>
    <w:uiPriority w:val="99"/>
    <w:semiHidden/>
    <w:unhideWhenUsed/>
    <w:rsid w:val="005233A4"/>
    <w:rPr>
      <w:vertAlign w:val="superscript"/>
    </w:rPr>
  </w:style>
  <w:style w:type="character" w:customStyle="1" w:styleId="st">
    <w:name w:val="st"/>
    <w:basedOn w:val="Domylnaczcionkaakapitu"/>
    <w:rsid w:val="00160502"/>
  </w:style>
  <w:style w:type="character" w:styleId="Uwydatnienie">
    <w:name w:val="Emphasis"/>
    <w:basedOn w:val="Domylnaczcionkaakapitu"/>
    <w:uiPriority w:val="20"/>
    <w:qFormat/>
    <w:rsid w:val="00160502"/>
    <w:rPr>
      <w:i/>
      <w:iCs/>
    </w:rPr>
  </w:style>
  <w:style w:type="character" w:customStyle="1" w:styleId="Nagwek3Znak">
    <w:name w:val="Nagłówek 3 Znak"/>
    <w:basedOn w:val="Domylnaczcionkaakapitu"/>
    <w:link w:val="Nagwek3"/>
    <w:uiPriority w:val="9"/>
    <w:semiHidden/>
    <w:rsid w:val="00E25EB3"/>
    <w:rPr>
      <w:rFonts w:asciiTheme="majorHAnsi" w:eastAsiaTheme="majorEastAsia" w:hAnsiTheme="majorHAnsi" w:cstheme="majorBidi"/>
      <w:b/>
      <w:bCs/>
      <w:color w:val="4F81BD" w:themeColor="accent1"/>
      <w:sz w:val="24"/>
      <w:szCs w:val="24"/>
    </w:rPr>
  </w:style>
  <w:style w:type="paragraph" w:customStyle="1" w:styleId="Nagwek1">
    <w:name w:val="Nagłówek1"/>
    <w:basedOn w:val="Normalny"/>
    <w:next w:val="Tekstpodstawowy"/>
    <w:rsid w:val="00C62B2F"/>
    <w:pPr>
      <w:suppressAutoHyphens/>
      <w:jc w:val="center"/>
    </w:pPr>
    <w:rPr>
      <w:rFonts w:ascii="Arial" w:hAnsi="Arial" w:cs="Arial"/>
      <w:b/>
      <w:sz w:val="20"/>
      <w:lang w:eastAsia="zh-CN"/>
    </w:rPr>
  </w:style>
  <w:style w:type="paragraph" w:customStyle="1" w:styleId="Akapitzlist1">
    <w:name w:val="Akapit z listą1"/>
    <w:basedOn w:val="Normalny"/>
    <w:rsid w:val="00C62B2F"/>
    <w:pPr>
      <w:suppressAutoHyphens/>
      <w:ind w:left="708"/>
    </w:pPr>
    <w:rPr>
      <w:rFonts w:eastAsia="Calibri"/>
      <w:lang w:eastAsia="zh-CN"/>
    </w:rPr>
  </w:style>
  <w:style w:type="character" w:customStyle="1" w:styleId="Teksttreci2">
    <w:name w:val="Tekst treści (2)_"/>
    <w:link w:val="Teksttreci20"/>
    <w:rsid w:val="00693B7B"/>
    <w:rPr>
      <w:rFonts w:ascii="Times New Roman" w:eastAsia="Times New Roman" w:hAnsi="Times New Roman"/>
      <w:shd w:val="clear" w:color="auto" w:fill="FFFFFF"/>
    </w:rPr>
  </w:style>
  <w:style w:type="character" w:customStyle="1" w:styleId="Teksttreci27pt">
    <w:name w:val="Tekst treści (2) + 7 pt"/>
    <w:rsid w:val="00693B7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paragraph" w:customStyle="1" w:styleId="Teksttreci20">
    <w:name w:val="Tekst treści (2)"/>
    <w:basedOn w:val="Normalny"/>
    <w:link w:val="Teksttreci2"/>
    <w:rsid w:val="00693B7B"/>
    <w:pPr>
      <w:widowControl w:val="0"/>
      <w:shd w:val="clear" w:color="auto" w:fill="FFFFFF"/>
      <w:spacing w:before="360" w:after="360" w:line="230" w:lineRule="exact"/>
      <w:ind w:hanging="400"/>
      <w:jc w:val="both"/>
    </w:pPr>
    <w:rPr>
      <w:sz w:val="20"/>
      <w:szCs w:val="20"/>
    </w:rPr>
  </w:style>
  <w:style w:type="paragraph" w:customStyle="1" w:styleId="font8">
    <w:name w:val="font_8"/>
    <w:basedOn w:val="Normalny"/>
    <w:rsid w:val="00BF597B"/>
    <w:pPr>
      <w:spacing w:before="100" w:beforeAutospacing="1" w:after="100" w:afterAutospacing="1"/>
    </w:pPr>
  </w:style>
  <w:style w:type="character" w:customStyle="1" w:styleId="color2">
    <w:name w:val="color_2"/>
    <w:basedOn w:val="Domylnaczcionkaakapitu"/>
    <w:rsid w:val="00BF597B"/>
  </w:style>
  <w:style w:type="paragraph" w:styleId="HTML-wstpniesformatowany">
    <w:name w:val="HTML Preformatted"/>
    <w:basedOn w:val="Normalny"/>
    <w:link w:val="HTML-wstpniesformatowanyZnak"/>
    <w:uiPriority w:val="99"/>
    <w:unhideWhenUsed/>
    <w:rsid w:val="00216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2168A4"/>
    <w:rPr>
      <w:rFonts w:ascii="Courier New" w:eastAsia="Times New Roman" w:hAnsi="Courier New"/>
    </w:rPr>
  </w:style>
  <w:style w:type="character" w:customStyle="1" w:styleId="description">
    <w:name w:val="description"/>
    <w:basedOn w:val="Domylnaczcionkaakapitu"/>
    <w:rsid w:val="00B346B8"/>
  </w:style>
  <w:style w:type="character" w:customStyle="1" w:styleId="ng-binding">
    <w:name w:val="ng-binding"/>
    <w:basedOn w:val="Domylnaczcionkaakapitu"/>
    <w:rsid w:val="001303E8"/>
  </w:style>
  <w:style w:type="character" w:customStyle="1" w:styleId="Nagwek2Znak">
    <w:name w:val="Nagłówek 2 Znak"/>
    <w:basedOn w:val="Domylnaczcionkaakapitu"/>
    <w:link w:val="Nagwek2"/>
    <w:uiPriority w:val="9"/>
    <w:semiHidden/>
    <w:rsid w:val="00A84CEC"/>
    <w:rPr>
      <w:rFonts w:asciiTheme="majorHAnsi" w:eastAsiaTheme="majorEastAsia" w:hAnsiTheme="majorHAnsi" w:cstheme="majorBidi"/>
      <w:b/>
      <w:bCs/>
      <w:color w:val="4F81BD" w:themeColor="accent1"/>
      <w:sz w:val="26"/>
      <w:szCs w:val="26"/>
    </w:rPr>
  </w:style>
  <w:style w:type="paragraph" w:customStyle="1" w:styleId="Zawartotabeli">
    <w:name w:val="Zawartość tabeli"/>
    <w:basedOn w:val="Normalny"/>
    <w:rsid w:val="00825DB8"/>
    <w:pPr>
      <w:widowControl w:val="0"/>
      <w:suppressLineNumbers/>
      <w:suppressAutoHyphens/>
    </w:pPr>
    <w:rPr>
      <w:rFonts w:eastAsia="Lucida Sans Unicode" w:cs="Tahoma"/>
      <w:kern w:val="1"/>
      <w:lang w:eastAsia="hi-IN" w:bidi="hi-IN"/>
    </w:rPr>
  </w:style>
  <w:style w:type="paragraph" w:styleId="NormalnyWeb">
    <w:name w:val="Normal (Web)"/>
    <w:basedOn w:val="Normalny"/>
    <w:uiPriority w:val="99"/>
    <w:unhideWhenUsed/>
    <w:rsid w:val="005066AD"/>
    <w:pPr>
      <w:spacing w:before="100" w:beforeAutospacing="1" w:after="100" w:afterAutospacing="1"/>
    </w:pPr>
  </w:style>
  <w:style w:type="character" w:styleId="Nierozpoznanawzmianka">
    <w:name w:val="Unresolved Mention"/>
    <w:basedOn w:val="Domylnaczcionkaakapitu"/>
    <w:uiPriority w:val="99"/>
    <w:semiHidden/>
    <w:unhideWhenUsed/>
    <w:rsid w:val="00A81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6791">
      <w:bodyDiv w:val="1"/>
      <w:marLeft w:val="0"/>
      <w:marRight w:val="0"/>
      <w:marTop w:val="0"/>
      <w:marBottom w:val="0"/>
      <w:divBdr>
        <w:top w:val="none" w:sz="0" w:space="0" w:color="auto"/>
        <w:left w:val="none" w:sz="0" w:space="0" w:color="auto"/>
        <w:bottom w:val="none" w:sz="0" w:space="0" w:color="auto"/>
        <w:right w:val="none" w:sz="0" w:space="0" w:color="auto"/>
      </w:divBdr>
    </w:div>
    <w:div w:id="216936139">
      <w:bodyDiv w:val="1"/>
      <w:marLeft w:val="0"/>
      <w:marRight w:val="0"/>
      <w:marTop w:val="0"/>
      <w:marBottom w:val="0"/>
      <w:divBdr>
        <w:top w:val="none" w:sz="0" w:space="0" w:color="auto"/>
        <w:left w:val="none" w:sz="0" w:space="0" w:color="auto"/>
        <w:bottom w:val="none" w:sz="0" w:space="0" w:color="auto"/>
        <w:right w:val="none" w:sz="0" w:space="0" w:color="auto"/>
      </w:divBdr>
    </w:div>
    <w:div w:id="584992387">
      <w:bodyDiv w:val="1"/>
      <w:marLeft w:val="0"/>
      <w:marRight w:val="0"/>
      <w:marTop w:val="0"/>
      <w:marBottom w:val="0"/>
      <w:divBdr>
        <w:top w:val="none" w:sz="0" w:space="0" w:color="auto"/>
        <w:left w:val="none" w:sz="0" w:space="0" w:color="auto"/>
        <w:bottom w:val="none" w:sz="0" w:space="0" w:color="auto"/>
        <w:right w:val="none" w:sz="0" w:space="0" w:color="auto"/>
      </w:divBdr>
      <w:divsChild>
        <w:div w:id="1364094641">
          <w:marLeft w:val="0"/>
          <w:marRight w:val="0"/>
          <w:marTop w:val="0"/>
          <w:marBottom w:val="0"/>
          <w:divBdr>
            <w:top w:val="none" w:sz="0" w:space="0" w:color="auto"/>
            <w:left w:val="none" w:sz="0" w:space="0" w:color="auto"/>
            <w:bottom w:val="none" w:sz="0" w:space="0" w:color="auto"/>
            <w:right w:val="none" w:sz="0" w:space="0" w:color="auto"/>
          </w:divBdr>
        </w:div>
        <w:div w:id="718865992">
          <w:marLeft w:val="0"/>
          <w:marRight w:val="0"/>
          <w:marTop w:val="0"/>
          <w:marBottom w:val="0"/>
          <w:divBdr>
            <w:top w:val="none" w:sz="0" w:space="0" w:color="auto"/>
            <w:left w:val="none" w:sz="0" w:space="0" w:color="auto"/>
            <w:bottom w:val="none" w:sz="0" w:space="0" w:color="auto"/>
            <w:right w:val="none" w:sz="0" w:space="0" w:color="auto"/>
          </w:divBdr>
        </w:div>
        <w:div w:id="1927960794">
          <w:marLeft w:val="0"/>
          <w:marRight w:val="0"/>
          <w:marTop w:val="0"/>
          <w:marBottom w:val="0"/>
          <w:divBdr>
            <w:top w:val="none" w:sz="0" w:space="0" w:color="auto"/>
            <w:left w:val="none" w:sz="0" w:space="0" w:color="auto"/>
            <w:bottom w:val="none" w:sz="0" w:space="0" w:color="auto"/>
            <w:right w:val="none" w:sz="0" w:space="0" w:color="auto"/>
          </w:divBdr>
        </w:div>
        <w:div w:id="1389260743">
          <w:marLeft w:val="0"/>
          <w:marRight w:val="0"/>
          <w:marTop w:val="0"/>
          <w:marBottom w:val="0"/>
          <w:divBdr>
            <w:top w:val="none" w:sz="0" w:space="0" w:color="auto"/>
            <w:left w:val="none" w:sz="0" w:space="0" w:color="auto"/>
            <w:bottom w:val="none" w:sz="0" w:space="0" w:color="auto"/>
            <w:right w:val="none" w:sz="0" w:space="0" w:color="auto"/>
          </w:divBdr>
        </w:div>
        <w:div w:id="1385057943">
          <w:marLeft w:val="0"/>
          <w:marRight w:val="0"/>
          <w:marTop w:val="0"/>
          <w:marBottom w:val="0"/>
          <w:divBdr>
            <w:top w:val="none" w:sz="0" w:space="0" w:color="auto"/>
            <w:left w:val="none" w:sz="0" w:space="0" w:color="auto"/>
            <w:bottom w:val="none" w:sz="0" w:space="0" w:color="auto"/>
            <w:right w:val="none" w:sz="0" w:space="0" w:color="auto"/>
          </w:divBdr>
        </w:div>
        <w:div w:id="297490514">
          <w:marLeft w:val="0"/>
          <w:marRight w:val="0"/>
          <w:marTop w:val="0"/>
          <w:marBottom w:val="0"/>
          <w:divBdr>
            <w:top w:val="none" w:sz="0" w:space="0" w:color="auto"/>
            <w:left w:val="none" w:sz="0" w:space="0" w:color="auto"/>
            <w:bottom w:val="none" w:sz="0" w:space="0" w:color="auto"/>
            <w:right w:val="none" w:sz="0" w:space="0" w:color="auto"/>
          </w:divBdr>
        </w:div>
        <w:div w:id="1842355606">
          <w:marLeft w:val="0"/>
          <w:marRight w:val="0"/>
          <w:marTop w:val="0"/>
          <w:marBottom w:val="0"/>
          <w:divBdr>
            <w:top w:val="none" w:sz="0" w:space="0" w:color="auto"/>
            <w:left w:val="none" w:sz="0" w:space="0" w:color="auto"/>
            <w:bottom w:val="none" w:sz="0" w:space="0" w:color="auto"/>
            <w:right w:val="none" w:sz="0" w:space="0" w:color="auto"/>
          </w:divBdr>
        </w:div>
        <w:div w:id="351537105">
          <w:marLeft w:val="0"/>
          <w:marRight w:val="0"/>
          <w:marTop w:val="0"/>
          <w:marBottom w:val="0"/>
          <w:divBdr>
            <w:top w:val="none" w:sz="0" w:space="0" w:color="auto"/>
            <w:left w:val="none" w:sz="0" w:space="0" w:color="auto"/>
            <w:bottom w:val="none" w:sz="0" w:space="0" w:color="auto"/>
            <w:right w:val="none" w:sz="0" w:space="0" w:color="auto"/>
          </w:divBdr>
        </w:div>
        <w:div w:id="1913663041">
          <w:marLeft w:val="0"/>
          <w:marRight w:val="0"/>
          <w:marTop w:val="0"/>
          <w:marBottom w:val="0"/>
          <w:divBdr>
            <w:top w:val="none" w:sz="0" w:space="0" w:color="auto"/>
            <w:left w:val="none" w:sz="0" w:space="0" w:color="auto"/>
            <w:bottom w:val="none" w:sz="0" w:space="0" w:color="auto"/>
            <w:right w:val="none" w:sz="0" w:space="0" w:color="auto"/>
          </w:divBdr>
        </w:div>
        <w:div w:id="2063862244">
          <w:marLeft w:val="0"/>
          <w:marRight w:val="0"/>
          <w:marTop w:val="0"/>
          <w:marBottom w:val="0"/>
          <w:divBdr>
            <w:top w:val="none" w:sz="0" w:space="0" w:color="auto"/>
            <w:left w:val="none" w:sz="0" w:space="0" w:color="auto"/>
            <w:bottom w:val="none" w:sz="0" w:space="0" w:color="auto"/>
            <w:right w:val="none" w:sz="0" w:space="0" w:color="auto"/>
          </w:divBdr>
        </w:div>
        <w:div w:id="1778014199">
          <w:marLeft w:val="0"/>
          <w:marRight w:val="0"/>
          <w:marTop w:val="0"/>
          <w:marBottom w:val="0"/>
          <w:divBdr>
            <w:top w:val="none" w:sz="0" w:space="0" w:color="auto"/>
            <w:left w:val="none" w:sz="0" w:space="0" w:color="auto"/>
            <w:bottom w:val="none" w:sz="0" w:space="0" w:color="auto"/>
            <w:right w:val="none" w:sz="0" w:space="0" w:color="auto"/>
          </w:divBdr>
        </w:div>
        <w:div w:id="1086807771">
          <w:marLeft w:val="0"/>
          <w:marRight w:val="0"/>
          <w:marTop w:val="0"/>
          <w:marBottom w:val="0"/>
          <w:divBdr>
            <w:top w:val="none" w:sz="0" w:space="0" w:color="auto"/>
            <w:left w:val="none" w:sz="0" w:space="0" w:color="auto"/>
            <w:bottom w:val="none" w:sz="0" w:space="0" w:color="auto"/>
            <w:right w:val="none" w:sz="0" w:space="0" w:color="auto"/>
          </w:divBdr>
        </w:div>
        <w:div w:id="233509738">
          <w:marLeft w:val="0"/>
          <w:marRight w:val="0"/>
          <w:marTop w:val="0"/>
          <w:marBottom w:val="0"/>
          <w:divBdr>
            <w:top w:val="none" w:sz="0" w:space="0" w:color="auto"/>
            <w:left w:val="none" w:sz="0" w:space="0" w:color="auto"/>
            <w:bottom w:val="none" w:sz="0" w:space="0" w:color="auto"/>
            <w:right w:val="none" w:sz="0" w:space="0" w:color="auto"/>
          </w:divBdr>
        </w:div>
        <w:div w:id="1477064133">
          <w:marLeft w:val="0"/>
          <w:marRight w:val="0"/>
          <w:marTop w:val="0"/>
          <w:marBottom w:val="0"/>
          <w:divBdr>
            <w:top w:val="none" w:sz="0" w:space="0" w:color="auto"/>
            <w:left w:val="none" w:sz="0" w:space="0" w:color="auto"/>
            <w:bottom w:val="none" w:sz="0" w:space="0" w:color="auto"/>
            <w:right w:val="none" w:sz="0" w:space="0" w:color="auto"/>
          </w:divBdr>
        </w:div>
        <w:div w:id="1701589507">
          <w:marLeft w:val="0"/>
          <w:marRight w:val="0"/>
          <w:marTop w:val="0"/>
          <w:marBottom w:val="0"/>
          <w:divBdr>
            <w:top w:val="none" w:sz="0" w:space="0" w:color="auto"/>
            <w:left w:val="none" w:sz="0" w:space="0" w:color="auto"/>
            <w:bottom w:val="none" w:sz="0" w:space="0" w:color="auto"/>
            <w:right w:val="none" w:sz="0" w:space="0" w:color="auto"/>
          </w:divBdr>
        </w:div>
        <w:div w:id="961960257">
          <w:marLeft w:val="0"/>
          <w:marRight w:val="0"/>
          <w:marTop w:val="0"/>
          <w:marBottom w:val="0"/>
          <w:divBdr>
            <w:top w:val="none" w:sz="0" w:space="0" w:color="auto"/>
            <w:left w:val="none" w:sz="0" w:space="0" w:color="auto"/>
            <w:bottom w:val="none" w:sz="0" w:space="0" w:color="auto"/>
            <w:right w:val="none" w:sz="0" w:space="0" w:color="auto"/>
          </w:divBdr>
        </w:div>
        <w:div w:id="1088114485">
          <w:marLeft w:val="0"/>
          <w:marRight w:val="0"/>
          <w:marTop w:val="0"/>
          <w:marBottom w:val="0"/>
          <w:divBdr>
            <w:top w:val="none" w:sz="0" w:space="0" w:color="auto"/>
            <w:left w:val="none" w:sz="0" w:space="0" w:color="auto"/>
            <w:bottom w:val="none" w:sz="0" w:space="0" w:color="auto"/>
            <w:right w:val="none" w:sz="0" w:space="0" w:color="auto"/>
          </w:divBdr>
        </w:div>
        <w:div w:id="895552853">
          <w:marLeft w:val="0"/>
          <w:marRight w:val="0"/>
          <w:marTop w:val="0"/>
          <w:marBottom w:val="0"/>
          <w:divBdr>
            <w:top w:val="none" w:sz="0" w:space="0" w:color="auto"/>
            <w:left w:val="none" w:sz="0" w:space="0" w:color="auto"/>
            <w:bottom w:val="none" w:sz="0" w:space="0" w:color="auto"/>
            <w:right w:val="none" w:sz="0" w:space="0" w:color="auto"/>
          </w:divBdr>
        </w:div>
        <w:div w:id="165248253">
          <w:marLeft w:val="0"/>
          <w:marRight w:val="0"/>
          <w:marTop w:val="0"/>
          <w:marBottom w:val="0"/>
          <w:divBdr>
            <w:top w:val="none" w:sz="0" w:space="0" w:color="auto"/>
            <w:left w:val="none" w:sz="0" w:space="0" w:color="auto"/>
            <w:bottom w:val="none" w:sz="0" w:space="0" w:color="auto"/>
            <w:right w:val="none" w:sz="0" w:space="0" w:color="auto"/>
          </w:divBdr>
        </w:div>
        <w:div w:id="772242631">
          <w:marLeft w:val="0"/>
          <w:marRight w:val="0"/>
          <w:marTop w:val="0"/>
          <w:marBottom w:val="0"/>
          <w:divBdr>
            <w:top w:val="none" w:sz="0" w:space="0" w:color="auto"/>
            <w:left w:val="none" w:sz="0" w:space="0" w:color="auto"/>
            <w:bottom w:val="none" w:sz="0" w:space="0" w:color="auto"/>
            <w:right w:val="none" w:sz="0" w:space="0" w:color="auto"/>
          </w:divBdr>
        </w:div>
        <w:div w:id="421803076">
          <w:marLeft w:val="0"/>
          <w:marRight w:val="0"/>
          <w:marTop w:val="0"/>
          <w:marBottom w:val="0"/>
          <w:divBdr>
            <w:top w:val="none" w:sz="0" w:space="0" w:color="auto"/>
            <w:left w:val="none" w:sz="0" w:space="0" w:color="auto"/>
            <w:bottom w:val="none" w:sz="0" w:space="0" w:color="auto"/>
            <w:right w:val="none" w:sz="0" w:space="0" w:color="auto"/>
          </w:divBdr>
        </w:div>
        <w:div w:id="469828647">
          <w:marLeft w:val="0"/>
          <w:marRight w:val="0"/>
          <w:marTop w:val="0"/>
          <w:marBottom w:val="0"/>
          <w:divBdr>
            <w:top w:val="none" w:sz="0" w:space="0" w:color="auto"/>
            <w:left w:val="none" w:sz="0" w:space="0" w:color="auto"/>
            <w:bottom w:val="none" w:sz="0" w:space="0" w:color="auto"/>
            <w:right w:val="none" w:sz="0" w:space="0" w:color="auto"/>
          </w:divBdr>
        </w:div>
        <w:div w:id="1633292910">
          <w:marLeft w:val="0"/>
          <w:marRight w:val="0"/>
          <w:marTop w:val="0"/>
          <w:marBottom w:val="0"/>
          <w:divBdr>
            <w:top w:val="none" w:sz="0" w:space="0" w:color="auto"/>
            <w:left w:val="none" w:sz="0" w:space="0" w:color="auto"/>
            <w:bottom w:val="none" w:sz="0" w:space="0" w:color="auto"/>
            <w:right w:val="none" w:sz="0" w:space="0" w:color="auto"/>
          </w:divBdr>
        </w:div>
        <w:div w:id="333532523">
          <w:marLeft w:val="0"/>
          <w:marRight w:val="0"/>
          <w:marTop w:val="0"/>
          <w:marBottom w:val="0"/>
          <w:divBdr>
            <w:top w:val="none" w:sz="0" w:space="0" w:color="auto"/>
            <w:left w:val="none" w:sz="0" w:space="0" w:color="auto"/>
            <w:bottom w:val="none" w:sz="0" w:space="0" w:color="auto"/>
            <w:right w:val="none" w:sz="0" w:space="0" w:color="auto"/>
          </w:divBdr>
        </w:div>
        <w:div w:id="260645584">
          <w:marLeft w:val="0"/>
          <w:marRight w:val="0"/>
          <w:marTop w:val="0"/>
          <w:marBottom w:val="0"/>
          <w:divBdr>
            <w:top w:val="none" w:sz="0" w:space="0" w:color="auto"/>
            <w:left w:val="none" w:sz="0" w:space="0" w:color="auto"/>
            <w:bottom w:val="none" w:sz="0" w:space="0" w:color="auto"/>
            <w:right w:val="none" w:sz="0" w:space="0" w:color="auto"/>
          </w:divBdr>
        </w:div>
        <w:div w:id="475882164">
          <w:marLeft w:val="0"/>
          <w:marRight w:val="0"/>
          <w:marTop w:val="0"/>
          <w:marBottom w:val="0"/>
          <w:divBdr>
            <w:top w:val="none" w:sz="0" w:space="0" w:color="auto"/>
            <w:left w:val="none" w:sz="0" w:space="0" w:color="auto"/>
            <w:bottom w:val="none" w:sz="0" w:space="0" w:color="auto"/>
            <w:right w:val="none" w:sz="0" w:space="0" w:color="auto"/>
          </w:divBdr>
        </w:div>
        <w:div w:id="873812481">
          <w:marLeft w:val="0"/>
          <w:marRight w:val="0"/>
          <w:marTop w:val="0"/>
          <w:marBottom w:val="0"/>
          <w:divBdr>
            <w:top w:val="none" w:sz="0" w:space="0" w:color="auto"/>
            <w:left w:val="none" w:sz="0" w:space="0" w:color="auto"/>
            <w:bottom w:val="none" w:sz="0" w:space="0" w:color="auto"/>
            <w:right w:val="none" w:sz="0" w:space="0" w:color="auto"/>
          </w:divBdr>
        </w:div>
      </w:divsChild>
    </w:div>
    <w:div w:id="858814009">
      <w:bodyDiv w:val="1"/>
      <w:marLeft w:val="0"/>
      <w:marRight w:val="0"/>
      <w:marTop w:val="0"/>
      <w:marBottom w:val="0"/>
      <w:divBdr>
        <w:top w:val="none" w:sz="0" w:space="0" w:color="auto"/>
        <w:left w:val="none" w:sz="0" w:space="0" w:color="auto"/>
        <w:bottom w:val="none" w:sz="0" w:space="0" w:color="auto"/>
        <w:right w:val="none" w:sz="0" w:space="0" w:color="auto"/>
      </w:divBdr>
      <w:divsChild>
        <w:div w:id="1122263588">
          <w:marLeft w:val="0"/>
          <w:marRight w:val="0"/>
          <w:marTop w:val="0"/>
          <w:marBottom w:val="0"/>
          <w:divBdr>
            <w:top w:val="none" w:sz="0" w:space="0" w:color="auto"/>
            <w:left w:val="none" w:sz="0" w:space="0" w:color="auto"/>
            <w:bottom w:val="none" w:sz="0" w:space="0" w:color="auto"/>
            <w:right w:val="none" w:sz="0" w:space="0" w:color="auto"/>
          </w:divBdr>
        </w:div>
      </w:divsChild>
    </w:div>
    <w:div w:id="946546442">
      <w:bodyDiv w:val="1"/>
      <w:marLeft w:val="0"/>
      <w:marRight w:val="0"/>
      <w:marTop w:val="0"/>
      <w:marBottom w:val="0"/>
      <w:divBdr>
        <w:top w:val="none" w:sz="0" w:space="0" w:color="auto"/>
        <w:left w:val="none" w:sz="0" w:space="0" w:color="auto"/>
        <w:bottom w:val="none" w:sz="0" w:space="0" w:color="auto"/>
        <w:right w:val="none" w:sz="0" w:space="0" w:color="auto"/>
      </w:divBdr>
    </w:div>
    <w:div w:id="1016349959">
      <w:bodyDiv w:val="1"/>
      <w:marLeft w:val="0"/>
      <w:marRight w:val="0"/>
      <w:marTop w:val="0"/>
      <w:marBottom w:val="0"/>
      <w:divBdr>
        <w:top w:val="none" w:sz="0" w:space="0" w:color="auto"/>
        <w:left w:val="none" w:sz="0" w:space="0" w:color="auto"/>
        <w:bottom w:val="none" w:sz="0" w:space="0" w:color="auto"/>
        <w:right w:val="none" w:sz="0" w:space="0" w:color="auto"/>
      </w:divBdr>
    </w:div>
    <w:div w:id="1315450231">
      <w:bodyDiv w:val="1"/>
      <w:marLeft w:val="0"/>
      <w:marRight w:val="0"/>
      <w:marTop w:val="0"/>
      <w:marBottom w:val="0"/>
      <w:divBdr>
        <w:top w:val="none" w:sz="0" w:space="0" w:color="auto"/>
        <w:left w:val="none" w:sz="0" w:space="0" w:color="auto"/>
        <w:bottom w:val="none" w:sz="0" w:space="0" w:color="auto"/>
        <w:right w:val="none" w:sz="0" w:space="0" w:color="auto"/>
      </w:divBdr>
    </w:div>
    <w:div w:id="1729105694">
      <w:bodyDiv w:val="1"/>
      <w:marLeft w:val="0"/>
      <w:marRight w:val="0"/>
      <w:marTop w:val="0"/>
      <w:marBottom w:val="0"/>
      <w:divBdr>
        <w:top w:val="none" w:sz="0" w:space="0" w:color="auto"/>
        <w:left w:val="none" w:sz="0" w:space="0" w:color="auto"/>
        <w:bottom w:val="none" w:sz="0" w:space="0" w:color="auto"/>
        <w:right w:val="none" w:sz="0" w:space="0" w:color="auto"/>
      </w:divBdr>
    </w:div>
    <w:div w:id="200415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bojszow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620D4-4E78-4B75-9DBD-D6185FE6D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2201</Words>
  <Characters>13212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15383</CharactersWithSpaces>
  <SharedDoc>false</SharedDoc>
  <HLinks>
    <vt:vector size="12" baseType="variant">
      <vt:variant>
        <vt:i4>7208999</vt:i4>
      </vt:variant>
      <vt:variant>
        <vt:i4>3</vt:i4>
      </vt:variant>
      <vt:variant>
        <vt:i4>0</vt:i4>
      </vt:variant>
      <vt:variant>
        <vt:i4>5</vt:i4>
      </vt:variant>
      <vt:variant>
        <vt:lpwstr>http://www.ngo.umtychy.pl/</vt:lpwstr>
      </vt:variant>
      <vt:variant>
        <vt:lpwstr/>
      </vt:variant>
      <vt:variant>
        <vt:i4>8192112</vt:i4>
      </vt:variant>
      <vt:variant>
        <vt:i4>0</vt:i4>
      </vt:variant>
      <vt:variant>
        <vt:i4>0</vt:i4>
      </vt:variant>
      <vt:variant>
        <vt:i4>5</vt:i4>
      </vt:variant>
      <vt:variant>
        <vt:lpwstr>http://bip.umtychy.pl/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dmajcher</dc:creator>
  <cp:lastModifiedBy>UGB</cp:lastModifiedBy>
  <cp:revision>3</cp:revision>
  <cp:lastPrinted>2019-07-16T10:48:00Z</cp:lastPrinted>
  <dcterms:created xsi:type="dcterms:W3CDTF">2019-07-16T09:32:00Z</dcterms:created>
  <dcterms:modified xsi:type="dcterms:W3CDTF">2019-07-16T10:58:00Z</dcterms:modified>
</cp:coreProperties>
</file>